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D9D" w:rsidRDefault="00E93D9D" w:rsidP="00E93D9D">
      <w:pPr>
        <w:autoSpaceDE w:val="0"/>
        <w:autoSpaceDN w:val="0"/>
        <w:adjustRightInd w:val="0"/>
        <w:spacing w:after="0" w:line="240" w:lineRule="auto"/>
        <w:jc w:val="center"/>
        <w:rPr>
          <w:rFonts w:ascii="Footlight MT Light" w:hAnsi="Footlight MT Light"/>
          <w:b/>
          <w:sz w:val="36"/>
          <w:szCs w:val="36"/>
        </w:rPr>
      </w:pPr>
      <w:r>
        <w:rPr>
          <w:rFonts w:ascii="Footlight MT Light" w:hAnsi="Footlight MT Light"/>
          <w:b/>
          <w:sz w:val="36"/>
          <w:szCs w:val="36"/>
        </w:rPr>
        <w:t>Dr.YSR HORTICULTURAL UNIVERSITY</w:t>
      </w:r>
    </w:p>
    <w:p w:rsidR="00E93D9D" w:rsidRPr="00E93D9D" w:rsidRDefault="00E93D9D" w:rsidP="00E93D9D">
      <w:pPr>
        <w:autoSpaceDE w:val="0"/>
        <w:autoSpaceDN w:val="0"/>
        <w:adjustRightInd w:val="0"/>
        <w:spacing w:after="0" w:line="240" w:lineRule="auto"/>
        <w:jc w:val="center"/>
        <w:rPr>
          <w:rFonts w:ascii="Footlight MT Light" w:hAnsi="Footlight MT Light"/>
          <w:b/>
          <w:sz w:val="32"/>
          <w:szCs w:val="32"/>
        </w:rPr>
      </w:pPr>
      <w:proofErr w:type="spellStart"/>
      <w:r w:rsidRPr="00E93D9D">
        <w:rPr>
          <w:rFonts w:ascii="Footlight MT Light" w:hAnsi="Footlight MT Light"/>
          <w:b/>
          <w:sz w:val="32"/>
          <w:szCs w:val="32"/>
        </w:rPr>
        <w:t>Dr.YSRHU</w:t>
      </w:r>
      <w:proofErr w:type="spellEnd"/>
      <w:r w:rsidRPr="00E93D9D">
        <w:rPr>
          <w:rFonts w:ascii="Footlight MT Light" w:hAnsi="Footlight MT Light"/>
          <w:b/>
          <w:sz w:val="32"/>
          <w:szCs w:val="32"/>
        </w:rPr>
        <w:t>-HORTICULTURAL RESEARCH STATION - MAHANANDI</w:t>
      </w:r>
    </w:p>
    <w:p w:rsidR="00E93D9D" w:rsidRDefault="00E93D9D" w:rsidP="00E93D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Phone: 73826 33690, 94906 95704  </w:t>
      </w:r>
    </w:p>
    <w:p w:rsidR="00E93D9D" w:rsidRDefault="00E93D9D" w:rsidP="00E93D9D">
      <w:pPr>
        <w:autoSpaceDE w:val="0"/>
        <w:autoSpaceDN w:val="0"/>
        <w:adjustRightInd w:val="0"/>
        <w:spacing w:after="0" w:line="240" w:lineRule="auto"/>
        <w:ind w:left="720" w:right="-513" w:firstLine="4725"/>
        <w:rPr>
          <w:rFonts w:ascii="Times New Roman" w:hAnsi="Times New Roman"/>
          <w:sz w:val="24"/>
          <w:szCs w:val="24"/>
        </w:rPr>
      </w:pPr>
      <w:r>
        <w:rPr>
          <w:rFonts w:ascii="Times New Roman" w:hAnsi="Times New Roman"/>
          <w:sz w:val="24"/>
          <w:szCs w:val="24"/>
        </w:rPr>
        <w:t>E-mail: hrs-mndi@drysrhu.edu.in</w:t>
      </w:r>
    </w:p>
    <w:p w:rsidR="00E93D9D" w:rsidRDefault="00E93D9D" w:rsidP="00E93D9D">
      <w:pPr>
        <w:autoSpaceDE w:val="0"/>
        <w:autoSpaceDN w:val="0"/>
        <w:adjustRightInd w:val="0"/>
        <w:spacing w:after="0" w:line="240" w:lineRule="auto"/>
        <w:ind w:right="-513"/>
        <w:rPr>
          <w:rFonts w:ascii="Times New Roman" w:hAnsi="Times New Roman"/>
          <w:sz w:val="2"/>
          <w:szCs w:val="24"/>
        </w:rPr>
      </w:pP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r>
      <w:r>
        <w:rPr>
          <w:rFonts w:ascii="Times New Roman" w:hAnsi="Times New Roman"/>
          <w:sz w:val="2"/>
          <w:szCs w:val="24"/>
        </w:rPr>
        <w:tab/>
        <w:t xml:space="preserve">  </w:t>
      </w:r>
    </w:p>
    <w:p w:rsidR="00E93D9D" w:rsidRDefault="00E93D9D" w:rsidP="00E93D9D">
      <w:pPr>
        <w:autoSpaceDE w:val="0"/>
        <w:autoSpaceDN w:val="0"/>
        <w:adjustRightInd w:val="0"/>
        <w:spacing w:after="0" w:line="240" w:lineRule="auto"/>
        <w:ind w:left="-720" w:right="-783"/>
        <w:jc w:val="center"/>
        <w:rPr>
          <w:rFonts w:ascii="Times New Roman" w:hAnsi="Times New Roman"/>
          <w:b/>
          <w:color w:val="008000"/>
          <w:sz w:val="24"/>
          <w:szCs w:val="24"/>
        </w:rPr>
      </w:pPr>
      <w:r>
        <w:rPr>
          <w:rFonts w:ascii="Times New Roman" w:hAnsi="Times New Roman"/>
          <w:sz w:val="24"/>
          <w:szCs w:val="24"/>
        </w:rPr>
        <w:t>-----------------------------------------------------------------------------------------------------------------------------------</w:t>
      </w:r>
    </w:p>
    <w:p w:rsidR="00E93D9D" w:rsidRDefault="00E93D9D" w:rsidP="00E93D9D">
      <w:pPr>
        <w:tabs>
          <w:tab w:val="left" w:pos="5500"/>
        </w:tabs>
        <w:spacing w:after="0" w:line="240" w:lineRule="auto"/>
        <w:rPr>
          <w:rFonts w:ascii="Times New Roman" w:hAnsi="Times New Roman"/>
          <w:sz w:val="24"/>
          <w:szCs w:val="24"/>
        </w:rPr>
      </w:pPr>
      <w:r>
        <w:rPr>
          <w:rFonts w:ascii="Times New Roman" w:hAnsi="Times New Roman"/>
          <w:sz w:val="24"/>
          <w:szCs w:val="24"/>
        </w:rPr>
        <w:t xml:space="preserve">From    </w:t>
      </w:r>
      <w:r>
        <w:rPr>
          <w:rFonts w:ascii="Times New Roman" w:hAnsi="Times New Roman"/>
          <w:sz w:val="24"/>
          <w:szCs w:val="24"/>
        </w:rPr>
        <w:tab/>
        <w:t xml:space="preserve">    To</w:t>
      </w:r>
    </w:p>
    <w:p w:rsidR="00E93D9D" w:rsidRDefault="00E93D9D" w:rsidP="00E93D9D">
      <w:pPr>
        <w:tabs>
          <w:tab w:val="left" w:pos="5500"/>
        </w:tabs>
        <w:spacing w:after="0" w:line="240" w:lineRule="auto"/>
        <w:rPr>
          <w:rFonts w:ascii="Times New Roman" w:hAnsi="Times New Roman"/>
          <w:sz w:val="16"/>
          <w:szCs w:val="24"/>
        </w:rPr>
      </w:pPr>
    </w:p>
    <w:p w:rsidR="00E93D9D" w:rsidRDefault="00E93D9D" w:rsidP="00E93D9D">
      <w:pPr>
        <w:spacing w:after="0" w:line="240" w:lineRule="auto"/>
        <w:ind w:right="-871"/>
        <w:jc w:val="both"/>
        <w:rPr>
          <w:rFonts w:ascii="Times New Roman" w:hAnsi="Times New Roman"/>
          <w:sz w:val="24"/>
          <w:szCs w:val="24"/>
        </w:rPr>
      </w:pPr>
      <w:r>
        <w:rPr>
          <w:rFonts w:ascii="Times New Roman" w:hAnsi="Times New Roman"/>
          <w:sz w:val="24"/>
          <w:szCs w:val="24"/>
        </w:rPr>
        <w:t>Principal Scientist &amp; Head,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Registrar, </w:t>
      </w:r>
    </w:p>
    <w:p w:rsidR="00E93D9D" w:rsidRDefault="00E93D9D" w:rsidP="00E93D9D">
      <w:pPr>
        <w:spacing w:after="0" w:line="240" w:lineRule="auto"/>
        <w:ind w:right="-871"/>
        <w:jc w:val="both"/>
        <w:rPr>
          <w:rFonts w:ascii="Times New Roman" w:hAnsi="Times New Roman"/>
          <w:sz w:val="24"/>
          <w:szCs w:val="24"/>
        </w:rPr>
      </w:pPr>
      <w:r>
        <w:rPr>
          <w:rFonts w:ascii="Times New Roman" w:hAnsi="Times New Roman"/>
          <w:sz w:val="24"/>
          <w:szCs w:val="24"/>
        </w:rPr>
        <w:t xml:space="preserve">Horticultural Research Station,                                           </w:t>
      </w:r>
      <w:r>
        <w:rPr>
          <w:rFonts w:ascii="Times New Roman" w:hAnsi="Times New Roman"/>
          <w:sz w:val="24"/>
          <w:szCs w:val="24"/>
        </w:rPr>
        <w:tab/>
      </w:r>
      <w:proofErr w:type="spellStart"/>
      <w:r>
        <w:rPr>
          <w:rFonts w:ascii="Times New Roman" w:hAnsi="Times New Roman"/>
          <w:sz w:val="24"/>
          <w:szCs w:val="24"/>
        </w:rPr>
        <w:t>Dr.Y.S.R</w:t>
      </w:r>
      <w:proofErr w:type="spellEnd"/>
      <w:r>
        <w:rPr>
          <w:rFonts w:ascii="Times New Roman" w:hAnsi="Times New Roman"/>
          <w:sz w:val="24"/>
          <w:szCs w:val="24"/>
        </w:rPr>
        <w:t>. Horticultural University,</w:t>
      </w:r>
    </w:p>
    <w:p w:rsidR="00E93D9D" w:rsidRDefault="00E93D9D" w:rsidP="00E93D9D">
      <w:pPr>
        <w:spacing w:after="0" w:line="240" w:lineRule="auto"/>
        <w:ind w:right="-871"/>
        <w:jc w:val="both"/>
        <w:rPr>
          <w:rFonts w:ascii="Times New Roman" w:hAnsi="Times New Roman"/>
          <w:sz w:val="24"/>
          <w:szCs w:val="24"/>
        </w:rPr>
      </w:pPr>
      <w:r>
        <w:rPr>
          <w:rFonts w:ascii="Times New Roman" w:hAnsi="Times New Roman"/>
          <w:sz w:val="24"/>
          <w:szCs w:val="24"/>
        </w:rPr>
        <w:t>M.C. Farm, Mahanandi-518 502,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lang w:val="es-CL"/>
        </w:rPr>
        <w:t>Administrative</w:t>
      </w:r>
      <w:proofErr w:type="spellEnd"/>
      <w:r>
        <w:rPr>
          <w:rFonts w:ascii="Times New Roman" w:hAnsi="Times New Roman"/>
          <w:sz w:val="24"/>
          <w:szCs w:val="24"/>
          <w:lang w:val="es-CL"/>
        </w:rPr>
        <w:t xml:space="preserve"> Office,</w:t>
      </w:r>
    </w:p>
    <w:p w:rsidR="00E93D9D" w:rsidRDefault="00E93D9D" w:rsidP="00E93D9D">
      <w:pPr>
        <w:spacing w:after="0" w:line="240" w:lineRule="auto"/>
        <w:ind w:right="-871"/>
        <w:jc w:val="both"/>
        <w:rPr>
          <w:rFonts w:ascii="Times New Roman" w:hAnsi="Times New Roman"/>
          <w:sz w:val="24"/>
          <w:szCs w:val="24"/>
        </w:rPr>
      </w:pPr>
      <w:r>
        <w:rPr>
          <w:rFonts w:ascii="Times New Roman" w:hAnsi="Times New Roman"/>
          <w:sz w:val="24"/>
          <w:szCs w:val="24"/>
        </w:rPr>
        <w:t>Kurnool (Dist.) A.P.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lang w:val="es-CL"/>
        </w:rPr>
        <w:t>VR Gudem-534101, W.G</w:t>
      </w:r>
      <w:proofErr w:type="gramStart"/>
      <w:r>
        <w:rPr>
          <w:rFonts w:ascii="Times New Roman" w:hAnsi="Times New Roman"/>
          <w:sz w:val="24"/>
          <w:szCs w:val="24"/>
          <w:lang w:val="es-CL"/>
        </w:rPr>
        <w:t>.(</w:t>
      </w:r>
      <w:proofErr w:type="spellStart"/>
      <w:proofErr w:type="gramEnd"/>
      <w:r>
        <w:rPr>
          <w:rFonts w:ascii="Times New Roman" w:hAnsi="Times New Roman"/>
          <w:sz w:val="24"/>
          <w:szCs w:val="24"/>
          <w:lang w:val="es-CL"/>
        </w:rPr>
        <w:t>Dist</w:t>
      </w:r>
      <w:proofErr w:type="spellEnd"/>
      <w:r>
        <w:rPr>
          <w:rFonts w:ascii="Times New Roman" w:hAnsi="Times New Roman"/>
          <w:sz w:val="24"/>
          <w:szCs w:val="24"/>
          <w:lang w:val="es-CL"/>
        </w:rPr>
        <w:t>.), A.P.</w:t>
      </w:r>
    </w:p>
    <w:p w:rsidR="00E93D9D" w:rsidRDefault="00E93D9D" w:rsidP="00E93D9D">
      <w:pPr>
        <w:spacing w:after="0" w:line="240" w:lineRule="auto"/>
        <w:ind w:left="2880" w:right="-871" w:hanging="2880"/>
        <w:jc w:val="both"/>
        <w:rPr>
          <w:rFonts w:ascii="Times New Roman" w:hAnsi="Times New Roman"/>
          <w:sz w:val="2"/>
          <w:szCs w:val="2"/>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s-CL"/>
        </w:rPr>
        <w:tab/>
      </w:r>
      <w:r>
        <w:rPr>
          <w:rFonts w:ascii="Times New Roman" w:hAnsi="Times New Roman"/>
          <w:sz w:val="24"/>
          <w:szCs w:val="24"/>
          <w:lang w:val="es-CL"/>
        </w:rPr>
        <w:tab/>
      </w:r>
    </w:p>
    <w:p w:rsidR="00E93D9D" w:rsidRDefault="00E93D9D" w:rsidP="00E93D9D">
      <w:pPr>
        <w:spacing w:after="0" w:line="240" w:lineRule="auto"/>
        <w:jc w:val="center"/>
        <w:rPr>
          <w:rFonts w:ascii="Times New Roman" w:eastAsia="Calibri" w:hAnsi="Times New Roman" w:cs="Times New Roman"/>
          <w:b/>
          <w:sz w:val="24"/>
          <w:szCs w:val="24"/>
          <w:u w:val="single"/>
        </w:rPr>
      </w:pPr>
    </w:p>
    <w:p w:rsidR="00E93D9D" w:rsidRDefault="00E93D9D" w:rsidP="00E93D9D">
      <w:pPr>
        <w:spacing w:after="0" w:line="240" w:lineRule="auto"/>
        <w:jc w:val="center"/>
        <w:rPr>
          <w:rFonts w:ascii="Times New Roman" w:eastAsia="Calibri" w:hAnsi="Times New Roman" w:cs="Times New Roman"/>
          <w:b/>
          <w:i/>
          <w:iCs/>
          <w:sz w:val="24"/>
          <w:szCs w:val="24"/>
          <w:u w:val="single"/>
        </w:rPr>
      </w:pPr>
      <w:r>
        <w:rPr>
          <w:rFonts w:ascii="Times New Roman" w:eastAsia="Calibri" w:hAnsi="Times New Roman" w:cs="Times New Roman"/>
          <w:b/>
          <w:i/>
          <w:iCs/>
          <w:sz w:val="24"/>
          <w:szCs w:val="24"/>
          <w:u w:val="single"/>
        </w:rPr>
        <w:t xml:space="preserve">Through Director of research, </w:t>
      </w:r>
      <w:proofErr w:type="spellStart"/>
      <w:r>
        <w:rPr>
          <w:rFonts w:ascii="Times New Roman" w:eastAsia="Calibri" w:hAnsi="Times New Roman" w:cs="Times New Roman"/>
          <w:b/>
          <w:i/>
          <w:iCs/>
          <w:sz w:val="24"/>
          <w:szCs w:val="24"/>
          <w:u w:val="single"/>
        </w:rPr>
        <w:t>Dr.YSRHU</w:t>
      </w:r>
      <w:proofErr w:type="spellEnd"/>
    </w:p>
    <w:p w:rsidR="00E93D9D" w:rsidRDefault="00E93D9D" w:rsidP="00E93D9D">
      <w:pPr>
        <w:spacing w:after="0" w:line="240" w:lineRule="auto"/>
        <w:jc w:val="center"/>
        <w:rPr>
          <w:rFonts w:ascii="Times New Roman" w:eastAsia="Calibri" w:hAnsi="Times New Roman" w:cs="Times New Roman"/>
          <w:b/>
          <w:sz w:val="24"/>
          <w:szCs w:val="24"/>
          <w:u w:val="single"/>
        </w:rPr>
      </w:pPr>
    </w:p>
    <w:p w:rsidR="00E93D9D" w:rsidRDefault="00E93D9D" w:rsidP="00E93D9D">
      <w:pPr>
        <w:spacing w:after="0" w:line="240" w:lineRule="auto"/>
        <w:jc w:val="center"/>
        <w:rPr>
          <w:rFonts w:ascii="Times New Roman" w:eastAsia="Calibri" w:hAnsi="Times New Roman" w:cs="Times New Roman"/>
          <w:b/>
          <w:sz w:val="24"/>
          <w:szCs w:val="24"/>
          <w:u w:val="single"/>
          <w:lang w:val="en-IN"/>
        </w:rPr>
      </w:pPr>
      <w:proofErr w:type="gramStart"/>
      <w:r>
        <w:rPr>
          <w:rFonts w:ascii="Times New Roman" w:eastAsia="Calibri" w:hAnsi="Times New Roman" w:cs="Times New Roman"/>
          <w:b/>
          <w:sz w:val="24"/>
          <w:szCs w:val="24"/>
          <w:u w:val="single"/>
        </w:rPr>
        <w:t>Roc.</w:t>
      </w:r>
      <w:proofErr w:type="gramEnd"/>
      <w:r>
        <w:rPr>
          <w:rFonts w:ascii="Times New Roman" w:eastAsia="Calibri" w:hAnsi="Times New Roman" w:cs="Times New Roman"/>
          <w:b/>
          <w:sz w:val="24"/>
          <w:szCs w:val="24"/>
          <w:u w:val="single"/>
        </w:rPr>
        <w:t xml:space="preserve"> No. HRS, MND</w:t>
      </w:r>
      <w:r>
        <w:rPr>
          <w:rFonts w:ascii="Times New Roman" w:eastAsia="Calibri" w:hAnsi="Times New Roman" w:cs="Times New Roman"/>
          <w:b/>
          <w:sz w:val="24"/>
          <w:szCs w:val="24"/>
          <w:u w:val="single"/>
          <w:lang w:val="en-IN"/>
        </w:rPr>
        <w:t>/Labour work contract</w:t>
      </w:r>
      <w:r>
        <w:rPr>
          <w:rFonts w:ascii="Times New Roman" w:eastAsia="Calibri" w:hAnsi="Times New Roman" w:cs="Times New Roman"/>
          <w:b/>
          <w:sz w:val="24"/>
          <w:szCs w:val="24"/>
          <w:u w:val="single"/>
        </w:rPr>
        <w:t>/2022-23, date: 1</w:t>
      </w:r>
      <w:r w:rsidR="00845599">
        <w:rPr>
          <w:rFonts w:ascii="Times New Roman" w:eastAsia="Calibri" w:hAnsi="Times New Roman" w:cs="Times New Roman"/>
          <w:b/>
          <w:sz w:val="24"/>
          <w:szCs w:val="24"/>
          <w:u w:val="single"/>
        </w:rPr>
        <w:t>6</w:t>
      </w:r>
      <w:r>
        <w:rPr>
          <w:rFonts w:ascii="Times New Roman" w:eastAsia="Calibri" w:hAnsi="Times New Roman" w:cs="Times New Roman"/>
          <w:b/>
          <w:sz w:val="24"/>
          <w:szCs w:val="24"/>
          <w:u w:val="single"/>
        </w:rPr>
        <w:t>-</w:t>
      </w:r>
      <w:r>
        <w:rPr>
          <w:rFonts w:ascii="Times New Roman" w:eastAsia="Calibri" w:hAnsi="Times New Roman" w:cs="Times New Roman"/>
          <w:b/>
          <w:sz w:val="24"/>
          <w:szCs w:val="24"/>
          <w:u w:val="single"/>
          <w:lang w:val="en-IN"/>
        </w:rPr>
        <w:t>02</w:t>
      </w:r>
      <w:r>
        <w:rPr>
          <w:rFonts w:ascii="Times New Roman" w:eastAsia="Calibri" w:hAnsi="Times New Roman" w:cs="Times New Roman"/>
          <w:b/>
          <w:sz w:val="24"/>
          <w:szCs w:val="24"/>
          <w:u w:val="single"/>
        </w:rPr>
        <w:t>-20</w:t>
      </w:r>
      <w:r>
        <w:rPr>
          <w:rFonts w:ascii="Times New Roman" w:eastAsia="Calibri" w:hAnsi="Times New Roman" w:cs="Times New Roman"/>
          <w:b/>
          <w:sz w:val="24"/>
          <w:szCs w:val="24"/>
          <w:u w:val="single"/>
          <w:lang w:val="en-IN"/>
        </w:rPr>
        <w:t>23</w:t>
      </w:r>
    </w:p>
    <w:p w:rsidR="00E93D9D" w:rsidRDefault="00E93D9D" w:rsidP="00E93D9D">
      <w:pPr>
        <w:spacing w:after="0" w:line="240" w:lineRule="auto"/>
        <w:jc w:val="both"/>
        <w:rPr>
          <w:rFonts w:ascii="Times New Roman" w:eastAsia="Calibri" w:hAnsi="Times New Roman" w:cs="Times New Roman"/>
          <w:b/>
          <w:sz w:val="24"/>
          <w:szCs w:val="24"/>
          <w:u w:val="single"/>
        </w:rPr>
      </w:pPr>
    </w:p>
    <w:p w:rsidR="00E93D9D" w:rsidRDefault="00E93D9D" w:rsidP="00E93D9D">
      <w:pPr>
        <w:pStyle w:val="NoSpacing"/>
        <w:tabs>
          <w:tab w:val="left" w:pos="-1418"/>
        </w:tabs>
        <w:ind w:left="1134" w:hanging="546"/>
        <w:jc w:val="both"/>
        <w:rPr>
          <w:rFonts w:ascii="Times New Roman" w:eastAsia="Times New Roman" w:hAnsi="Times New Roman" w:cs="Times New Roman"/>
          <w:sz w:val="24"/>
          <w:szCs w:val="24"/>
        </w:rPr>
      </w:pPr>
      <w:r>
        <w:rPr>
          <w:rFonts w:ascii="Times New Roman" w:hAnsi="Times New Roman" w:cs="Times New Roman"/>
          <w:b/>
          <w:sz w:val="24"/>
          <w:szCs w:val="24"/>
        </w:rPr>
        <w:t>Sub:</w:t>
      </w:r>
      <w:r>
        <w:rPr>
          <w:rFonts w:ascii="Times New Roman" w:hAnsi="Times New Roman" w:cs="Times New Roman"/>
          <w:sz w:val="24"/>
          <w:szCs w:val="24"/>
        </w:rPr>
        <w:t xml:space="preserve"> HRS, MND–</w:t>
      </w:r>
      <w:proofErr w:type="spellStart"/>
      <w:r>
        <w:rPr>
          <w:rFonts w:ascii="Times New Roman" w:hAnsi="Times New Roman" w:cs="Times New Roman"/>
          <w:sz w:val="24"/>
          <w:szCs w:val="24"/>
        </w:rPr>
        <w:t>Labour</w:t>
      </w:r>
      <w:proofErr w:type="spellEnd"/>
      <w:r>
        <w:rPr>
          <w:rFonts w:ascii="Times New Roman" w:hAnsi="Times New Roman" w:cs="Times New Roman"/>
          <w:bCs/>
          <w:sz w:val="24"/>
          <w:szCs w:val="24"/>
          <w:lang w:val="en-IN"/>
        </w:rPr>
        <w:t xml:space="preserve"> work contract</w:t>
      </w:r>
      <w:r>
        <w:rPr>
          <w:rFonts w:ascii="Times New Roman" w:hAnsi="Times New Roman" w:cs="Times New Roman"/>
          <w:sz w:val="24"/>
          <w:szCs w:val="24"/>
        </w:rPr>
        <w:t xml:space="preserve"> – Calling of open tenders - Tender document - Upload on university website - Requested - Regarding.</w:t>
      </w:r>
    </w:p>
    <w:p w:rsidR="00E93D9D" w:rsidRDefault="00E93D9D" w:rsidP="00E93D9D">
      <w:pPr>
        <w:pStyle w:val="NoSpacing"/>
        <w:tabs>
          <w:tab w:val="left" w:pos="-1418"/>
        </w:tabs>
        <w:ind w:left="1134" w:hanging="546"/>
        <w:jc w:val="both"/>
        <w:rPr>
          <w:rFonts w:ascii="Times New Roman" w:hAnsi="Times New Roman" w:cs="Times New Roman"/>
          <w:sz w:val="24"/>
          <w:szCs w:val="24"/>
        </w:rPr>
      </w:pPr>
    </w:p>
    <w:p w:rsidR="00E93D9D" w:rsidRDefault="00E93D9D" w:rsidP="00E93D9D">
      <w:pPr>
        <w:spacing w:after="0"/>
        <w:ind w:firstLine="588"/>
        <w:rPr>
          <w:rFonts w:ascii="Times New Roman" w:hAnsi="Times New Roman" w:cs="Times New Roman"/>
        </w:rPr>
      </w:pPr>
      <w:r>
        <w:rPr>
          <w:rFonts w:ascii="Times New Roman" w:hAnsi="Times New Roman" w:cs="Times New Roman"/>
          <w:b/>
          <w:sz w:val="24"/>
          <w:szCs w:val="24"/>
        </w:rPr>
        <w:t xml:space="preserve">Ref:   </w:t>
      </w:r>
      <w:r>
        <w:rPr>
          <w:rFonts w:ascii="Times New Roman" w:hAnsi="Times New Roman" w:cs="Times New Roman"/>
        </w:rPr>
        <w:t xml:space="preserve">Univ. </w:t>
      </w:r>
      <w:proofErr w:type="spellStart"/>
      <w:r>
        <w:rPr>
          <w:rFonts w:ascii="Times New Roman" w:hAnsi="Times New Roman" w:cs="Times New Roman"/>
        </w:rPr>
        <w:t>Memo.No</w:t>
      </w:r>
      <w:proofErr w:type="spellEnd"/>
      <w:r>
        <w:rPr>
          <w:rFonts w:ascii="Times New Roman" w:hAnsi="Times New Roman" w:cs="Times New Roman"/>
        </w:rPr>
        <w:t>. 559/Res-III/</w:t>
      </w:r>
      <w:proofErr w:type="spellStart"/>
      <w:r>
        <w:rPr>
          <w:rFonts w:ascii="Times New Roman" w:hAnsi="Times New Roman" w:cs="Times New Roman"/>
        </w:rPr>
        <w:t>Labour</w:t>
      </w:r>
      <w:proofErr w:type="spellEnd"/>
      <w:r>
        <w:rPr>
          <w:rFonts w:ascii="Times New Roman" w:hAnsi="Times New Roman" w:cs="Times New Roman"/>
        </w:rPr>
        <w:t xml:space="preserve"> works/2022 of the Director of Research, </w:t>
      </w:r>
    </w:p>
    <w:p w:rsidR="00E93D9D" w:rsidRDefault="00E93D9D" w:rsidP="00E93D9D">
      <w:pPr>
        <w:spacing w:after="0"/>
        <w:ind w:firstLine="588"/>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Dr.YSRHU</w:t>
      </w:r>
      <w:proofErr w:type="spellEnd"/>
      <w:proofErr w:type="gramStart"/>
      <w:r>
        <w:rPr>
          <w:rFonts w:ascii="Times New Roman" w:hAnsi="Times New Roman" w:cs="Times New Roman"/>
        </w:rPr>
        <w:t>,  dated</w:t>
      </w:r>
      <w:proofErr w:type="gramEnd"/>
      <w:r>
        <w:rPr>
          <w:rFonts w:ascii="Times New Roman" w:hAnsi="Times New Roman" w:cs="Times New Roman"/>
        </w:rPr>
        <w:t xml:space="preserve"> :13.02.2023.</w:t>
      </w:r>
    </w:p>
    <w:p w:rsidR="00E93D9D" w:rsidRDefault="00E93D9D" w:rsidP="00E93D9D">
      <w:pPr>
        <w:pStyle w:val="NoSpacing"/>
        <w:ind w:left="1276" w:hanging="709"/>
        <w:jc w:val="center"/>
        <w:rPr>
          <w:rFonts w:ascii="Times New Roman" w:hAnsi="Times New Roman" w:cs="Times New Roman"/>
          <w:sz w:val="24"/>
          <w:szCs w:val="24"/>
        </w:rPr>
      </w:pPr>
      <w:r>
        <w:rPr>
          <w:rFonts w:ascii="Times New Roman" w:hAnsi="Times New Roman" w:cs="Times New Roman"/>
          <w:sz w:val="24"/>
          <w:szCs w:val="24"/>
        </w:rPr>
        <w:t>***</w:t>
      </w:r>
    </w:p>
    <w:p w:rsidR="00E93D9D" w:rsidRDefault="00E93D9D" w:rsidP="00E93D9D">
      <w:pPr>
        <w:pStyle w:val="NoSpacing"/>
        <w:spacing w:before="120" w:after="120" w:line="360" w:lineRule="auto"/>
        <w:ind w:firstLine="588"/>
        <w:jc w:val="both"/>
        <w:rPr>
          <w:rFonts w:ascii="Times New Roman" w:hAnsi="Times New Roman" w:cs="Times New Roman"/>
          <w:sz w:val="24"/>
          <w:szCs w:val="24"/>
        </w:rPr>
      </w:pPr>
      <w:r>
        <w:rPr>
          <w:rFonts w:ascii="Times New Roman" w:hAnsi="Times New Roman" w:cs="Times New Roman"/>
          <w:sz w:val="24"/>
          <w:szCs w:val="24"/>
        </w:rPr>
        <w:tab/>
      </w:r>
      <w:r w:rsidR="00845599">
        <w:rPr>
          <w:rFonts w:ascii="Times New Roman" w:hAnsi="Times New Roman"/>
          <w:sz w:val="24"/>
          <w:szCs w:val="24"/>
        </w:rPr>
        <w:t>In response to</w:t>
      </w:r>
      <w:r w:rsidR="00845599" w:rsidRPr="0042284F">
        <w:rPr>
          <w:rFonts w:ascii="Times New Roman" w:hAnsi="Times New Roman"/>
          <w:sz w:val="24"/>
          <w:szCs w:val="24"/>
        </w:rPr>
        <w:t xml:space="preserve"> the </w:t>
      </w:r>
      <w:r w:rsidR="00845599">
        <w:rPr>
          <w:rFonts w:ascii="Times New Roman" w:hAnsi="Times New Roman"/>
          <w:sz w:val="24"/>
          <w:szCs w:val="24"/>
        </w:rPr>
        <w:t xml:space="preserve">subject </w:t>
      </w:r>
      <w:r w:rsidR="00845599" w:rsidRPr="0042284F">
        <w:rPr>
          <w:rFonts w:ascii="Times New Roman" w:hAnsi="Times New Roman"/>
          <w:sz w:val="24"/>
          <w:szCs w:val="24"/>
        </w:rPr>
        <w:t>cited</w:t>
      </w:r>
      <w:r w:rsidR="00845599">
        <w:rPr>
          <w:rFonts w:ascii="Times New Roman" w:hAnsi="Times New Roman"/>
          <w:sz w:val="24"/>
          <w:szCs w:val="24"/>
        </w:rPr>
        <w:t xml:space="preserve"> above, Director of Research has permitted to call for open tenders and to upload the tender notice in </w:t>
      </w:r>
      <w:proofErr w:type="spellStart"/>
      <w:r w:rsidR="00845599">
        <w:rPr>
          <w:rFonts w:ascii="Times New Roman" w:hAnsi="Times New Roman"/>
          <w:sz w:val="24"/>
          <w:szCs w:val="24"/>
        </w:rPr>
        <w:t>Dr.YSRHU</w:t>
      </w:r>
      <w:proofErr w:type="spellEnd"/>
      <w:r w:rsidR="00845599">
        <w:rPr>
          <w:rFonts w:ascii="Times New Roman" w:hAnsi="Times New Roman"/>
          <w:sz w:val="24"/>
          <w:szCs w:val="24"/>
        </w:rPr>
        <w:t xml:space="preserve"> website for engaging </w:t>
      </w:r>
      <w:r>
        <w:rPr>
          <w:rFonts w:ascii="Times New Roman" w:hAnsi="Times New Roman" w:cs="Times New Roman"/>
          <w:sz w:val="24"/>
          <w:szCs w:val="24"/>
          <w:lang w:val="en-IN"/>
        </w:rPr>
        <w:t>labour on work contract basis</w:t>
      </w:r>
      <w:r w:rsidR="00845599">
        <w:rPr>
          <w:rFonts w:ascii="Times New Roman" w:hAnsi="Times New Roman" w:cs="Times New Roman"/>
          <w:sz w:val="24"/>
          <w:szCs w:val="24"/>
          <w:lang w:val="en-IN"/>
        </w:rPr>
        <w:t xml:space="preserve"> for 180 days </w:t>
      </w:r>
      <w:proofErr w:type="spellStart"/>
      <w:r w:rsidR="00845599">
        <w:rPr>
          <w:rFonts w:ascii="Times New Roman" w:hAnsi="Times New Roman" w:cs="Times New Roman"/>
          <w:sz w:val="24"/>
          <w:szCs w:val="24"/>
          <w:lang w:val="en-IN"/>
        </w:rPr>
        <w:t>w.e.f</w:t>
      </w:r>
      <w:proofErr w:type="spellEnd"/>
      <w:r w:rsidR="00845599">
        <w:rPr>
          <w:rFonts w:ascii="Times New Roman" w:hAnsi="Times New Roman" w:cs="Times New Roman"/>
          <w:sz w:val="24"/>
          <w:szCs w:val="24"/>
          <w:lang w:val="en-IN"/>
        </w:rPr>
        <w:t xml:space="preserve"> 02-03-2023. </w:t>
      </w:r>
      <w:r>
        <w:rPr>
          <w:rFonts w:ascii="Times New Roman" w:hAnsi="Times New Roman" w:cs="Times New Roman"/>
          <w:sz w:val="24"/>
          <w:szCs w:val="24"/>
        </w:rPr>
        <w:t xml:space="preserve">In this connection I </w:t>
      </w:r>
      <w:r w:rsidR="00845599">
        <w:rPr>
          <w:rFonts w:ascii="Times New Roman" w:hAnsi="Times New Roman" w:cs="Times New Roman"/>
          <w:sz w:val="24"/>
          <w:szCs w:val="24"/>
        </w:rPr>
        <w:t xml:space="preserve">here with enclose the tender document and request you to upload the same on the university website for wider publicity on 17-02-2023.    </w:t>
      </w:r>
    </w:p>
    <w:p w:rsidR="00E93D9D" w:rsidRDefault="00E93D9D" w:rsidP="00E93D9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is for your kind perusal and necessary action.</w:t>
      </w:r>
    </w:p>
    <w:p w:rsidR="00E93D9D" w:rsidRDefault="00E93D9D" w:rsidP="00E93D9D">
      <w:pPr>
        <w:pStyle w:val="NoSpacing"/>
        <w:ind w:left="3600" w:firstLine="720"/>
        <w:jc w:val="center"/>
        <w:rPr>
          <w:rFonts w:ascii="Times New Roman" w:hAnsi="Times New Roman" w:cs="Times New Roman"/>
          <w:sz w:val="24"/>
          <w:szCs w:val="24"/>
        </w:rPr>
      </w:pPr>
      <w:r>
        <w:rPr>
          <w:rFonts w:ascii="Times New Roman" w:hAnsi="Times New Roman" w:cs="Times New Roman"/>
          <w:sz w:val="24"/>
          <w:szCs w:val="24"/>
        </w:rPr>
        <w:t>Yours faithfully,</w:t>
      </w:r>
    </w:p>
    <w:p w:rsidR="00E93D9D" w:rsidRDefault="00E93D9D" w:rsidP="00E93D9D">
      <w:pPr>
        <w:pStyle w:val="NoSpacing"/>
        <w:rPr>
          <w:rFonts w:ascii="Times New Roman" w:hAnsi="Times New Roman" w:cs="Times New Roman"/>
          <w:sz w:val="24"/>
          <w:szCs w:val="24"/>
        </w:rPr>
      </w:pPr>
    </w:p>
    <w:p w:rsidR="00E93D9D" w:rsidRDefault="00E93D9D" w:rsidP="00321768">
      <w:pPr>
        <w:pStyle w:val="NoSpacing"/>
        <w:rPr>
          <w:rFonts w:ascii="Times New Roman" w:hAnsi="Times New Roman" w:cs="Times New Roman"/>
          <w:sz w:val="24"/>
          <w:szCs w:val="24"/>
          <w:lang w:val="en-IN"/>
        </w:rPr>
      </w:pPr>
      <w:r>
        <w:rPr>
          <w:rFonts w:ascii="Times New Roman" w:hAnsi="Times New Roman" w:cs="Times New Roman"/>
          <w:b/>
          <w:bCs/>
          <w:sz w:val="24"/>
          <w:szCs w:val="24"/>
        </w:rPr>
        <w:t>Encl</w:t>
      </w:r>
      <w:proofErr w:type="gramStart"/>
      <w:r>
        <w:rPr>
          <w:rFonts w:ascii="Times New Roman" w:hAnsi="Times New Roman" w:cs="Times New Roman"/>
          <w:b/>
          <w:bCs/>
          <w:sz w:val="24"/>
          <w:szCs w:val="24"/>
        </w:rPr>
        <w:t>:</w:t>
      </w:r>
      <w:r>
        <w:rPr>
          <w:rFonts w:ascii="Times New Roman" w:hAnsi="Times New Roman" w:cs="Times New Roman"/>
          <w:sz w:val="24"/>
          <w:szCs w:val="24"/>
          <w:lang w:val="en-IN"/>
        </w:rPr>
        <w:t>Tender</w:t>
      </w:r>
      <w:proofErr w:type="gramEnd"/>
      <w:r>
        <w:rPr>
          <w:rFonts w:ascii="Times New Roman" w:hAnsi="Times New Roman" w:cs="Times New Roman"/>
          <w:sz w:val="24"/>
          <w:szCs w:val="24"/>
          <w:lang w:val="en-IN"/>
        </w:rPr>
        <w:t xml:space="preserve"> document</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r>
      <w:r w:rsidR="00321768">
        <w:rPr>
          <w:rFonts w:ascii="Times New Roman" w:hAnsi="Times New Roman" w:cs="Times New Roman"/>
          <w:noProof/>
          <w:sz w:val="24"/>
          <w:szCs w:val="24"/>
          <w:lang w:bidi="te-IN"/>
        </w:rPr>
        <w:t xml:space="preserve">                                                     </w:t>
      </w:r>
      <w:r>
        <w:rPr>
          <w:rFonts w:ascii="Times New Roman" w:hAnsi="Times New Roman" w:cs="Times New Roman"/>
          <w:noProof/>
          <w:sz w:val="24"/>
          <w:szCs w:val="24"/>
          <w:lang w:bidi="te-IN"/>
        </w:rPr>
        <w:tab/>
      </w:r>
      <w:r w:rsidR="00321768" w:rsidRPr="00321768">
        <w:rPr>
          <w:rFonts w:ascii="Times New Roman" w:hAnsi="Times New Roman" w:cs="Times New Roman"/>
          <w:noProof/>
          <w:sz w:val="24"/>
          <w:szCs w:val="24"/>
          <w:lang w:bidi="te-IN"/>
        </w:rPr>
        <w:drawing>
          <wp:inline distT="0" distB="0" distL="0" distR="0">
            <wp:extent cx="2114550" cy="533400"/>
            <wp:effectExtent l="19050" t="0" r="0" b="0"/>
            <wp:docPr id="5" name="Picture 13"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
                    <pic:cNvPicPr>
                      <a:picLocks noChangeAspect="1" noChangeArrowheads="1"/>
                    </pic:cNvPicPr>
                  </pic:nvPicPr>
                  <pic:blipFill>
                    <a:blip r:embed="rId5"/>
                    <a:srcRect/>
                    <a:stretch>
                      <a:fillRect/>
                    </a:stretch>
                  </pic:blipFill>
                  <pic:spPr bwMode="auto">
                    <a:xfrm>
                      <a:off x="0" y="0"/>
                      <a:ext cx="2114550" cy="53340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bidi="te-IN"/>
        </w:rPr>
        <w:tab/>
      </w:r>
      <w:r>
        <w:rPr>
          <w:rFonts w:ascii="Times New Roman" w:hAnsi="Times New Roman" w:cs="Times New Roman"/>
          <w:noProof/>
          <w:sz w:val="24"/>
          <w:szCs w:val="24"/>
          <w:lang w:bidi="te-IN"/>
        </w:rPr>
        <w:tab/>
        <w:t xml:space="preserve">                            </w:t>
      </w:r>
    </w:p>
    <w:p w:rsidR="00E93D9D" w:rsidRDefault="00E93D9D" w:rsidP="00E93D9D">
      <w:pPr>
        <w:spacing w:after="0" w:line="240" w:lineRule="auto"/>
        <w:ind w:left="5040" w:firstLine="720"/>
        <w:rPr>
          <w:rFonts w:ascii="Times New Roman" w:eastAsia="Times New Roman" w:hAnsi="Times New Roman" w:cs="Times New Roman"/>
          <w:b/>
          <w:bCs/>
          <w:sz w:val="24"/>
          <w:szCs w:val="24"/>
        </w:rPr>
      </w:pPr>
    </w:p>
    <w:p w:rsidR="00E93D9D" w:rsidRDefault="00E93D9D" w:rsidP="00E93D9D">
      <w:pPr>
        <w:spacing w:after="0" w:line="240" w:lineRule="auto"/>
        <w:ind w:left="5040" w:firstLine="720"/>
        <w:rPr>
          <w:rFonts w:ascii="Times New Roman" w:hAnsi="Times New Roman" w:cs="Times New Roman"/>
          <w:b/>
          <w:bCs/>
          <w:sz w:val="24"/>
          <w:szCs w:val="24"/>
        </w:rPr>
      </w:pPr>
      <w:r>
        <w:rPr>
          <w:rFonts w:ascii="Times New Roman" w:hAnsi="Times New Roman" w:cs="Times New Roman"/>
          <w:b/>
          <w:bCs/>
          <w:sz w:val="24"/>
          <w:szCs w:val="24"/>
        </w:rPr>
        <w:t xml:space="preserve">  Principal Scientist &amp; Head</w:t>
      </w:r>
    </w:p>
    <w:p w:rsidR="00E93D9D" w:rsidRDefault="00E93D9D" w:rsidP="00E93D9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    </w:t>
      </w:r>
    </w:p>
    <w:p w:rsidR="00E93D9D" w:rsidRDefault="00E93D9D" w:rsidP="00E93D9D">
      <w:pPr>
        <w:spacing w:after="0" w:line="240" w:lineRule="auto"/>
        <w:rPr>
          <w:rFonts w:ascii="Calibri" w:hAnsi="Calibri"/>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Mahanandi</w:t>
      </w:r>
      <w:proofErr w:type="spellEnd"/>
      <w:r>
        <w:rPr>
          <w:rFonts w:ascii="Times New Roman" w:hAnsi="Times New Roman" w:cs="Times New Roman"/>
          <w:b/>
          <w:bCs/>
          <w:sz w:val="24"/>
          <w:szCs w:val="24"/>
        </w:rPr>
        <w:t xml:space="preserve"> </w:t>
      </w:r>
    </w:p>
    <w:p w:rsidR="00E93D9D" w:rsidRDefault="00E93D9D" w:rsidP="00E93D9D">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Copy submitted to the Director of Research, Dr. YSRHU, </w:t>
      </w:r>
      <w:proofErr w:type="spellStart"/>
      <w:proofErr w:type="gramStart"/>
      <w:r>
        <w:rPr>
          <w:rFonts w:ascii="Times New Roman" w:hAnsi="Times New Roman" w:cs="Times New Roman"/>
          <w:b/>
          <w:bCs/>
          <w:i/>
          <w:iCs/>
          <w:sz w:val="24"/>
          <w:szCs w:val="24"/>
        </w:rPr>
        <w:t>Venkataramannagudem</w:t>
      </w:r>
      <w:proofErr w:type="spellEnd"/>
      <w:proofErr w:type="gramEnd"/>
      <w:r>
        <w:rPr>
          <w:rFonts w:ascii="Times New Roman" w:hAnsi="Times New Roman" w:cs="Times New Roman"/>
          <w:b/>
          <w:bCs/>
          <w:i/>
          <w:iCs/>
          <w:sz w:val="24"/>
          <w:szCs w:val="24"/>
        </w:rPr>
        <w:t xml:space="preserve"> for </w:t>
      </w:r>
      <w:proofErr w:type="spellStart"/>
      <w:r>
        <w:rPr>
          <w:rFonts w:ascii="Times New Roman" w:hAnsi="Times New Roman" w:cs="Times New Roman"/>
          <w:b/>
          <w:bCs/>
          <w:i/>
          <w:iCs/>
          <w:sz w:val="24"/>
          <w:szCs w:val="24"/>
        </w:rPr>
        <w:t>favour</w:t>
      </w:r>
      <w:proofErr w:type="spellEnd"/>
      <w:r>
        <w:rPr>
          <w:rFonts w:ascii="Times New Roman" w:hAnsi="Times New Roman" w:cs="Times New Roman"/>
          <w:b/>
          <w:bCs/>
          <w:i/>
          <w:iCs/>
          <w:sz w:val="24"/>
          <w:szCs w:val="24"/>
        </w:rPr>
        <w:t xml:space="preserve"> of   kind information.</w:t>
      </w:r>
    </w:p>
    <w:p w:rsidR="00845599" w:rsidRDefault="00845599" w:rsidP="00E93D9D">
      <w:pPr>
        <w:spacing w:after="0"/>
        <w:rPr>
          <w:rFonts w:ascii="Times New Roman" w:eastAsia="Calibri" w:hAnsi="Times New Roman" w:cs="Times New Roman"/>
          <w:b/>
          <w:sz w:val="24"/>
          <w:szCs w:val="24"/>
        </w:rPr>
      </w:pPr>
    </w:p>
    <w:p w:rsidR="00E93D9D" w:rsidRDefault="00E93D9D" w:rsidP="00E93D9D">
      <w:pPr>
        <w:spacing w:line="240" w:lineRule="auto"/>
        <w:jc w:val="center"/>
        <w:rPr>
          <w:rFonts w:ascii="Times New Roman" w:hAnsi="Times New Roman" w:cs="Times New Roman"/>
          <w:b/>
          <w:sz w:val="40"/>
          <w:szCs w:val="40"/>
          <w:lang w:val="es-ES"/>
        </w:rPr>
      </w:pPr>
    </w:p>
    <w:p w:rsidR="00E93D9D" w:rsidRDefault="00E93D9D" w:rsidP="00E93D9D">
      <w:pPr>
        <w:spacing w:line="240" w:lineRule="auto"/>
        <w:jc w:val="center"/>
        <w:rPr>
          <w:rFonts w:ascii="Times New Roman" w:hAnsi="Times New Roman" w:cs="Times New Roman"/>
          <w:b/>
          <w:sz w:val="40"/>
          <w:szCs w:val="40"/>
          <w:lang w:val="es-ES"/>
        </w:rPr>
      </w:pPr>
      <w:r>
        <w:rPr>
          <w:rFonts w:ascii="Times New Roman" w:hAnsi="Times New Roman" w:cs="Times New Roman"/>
          <w:b/>
          <w:sz w:val="40"/>
          <w:szCs w:val="40"/>
          <w:lang w:val="es-ES"/>
        </w:rPr>
        <w:t>Dr. Y. S. R. HORTICULTURAL UNIVERSITY</w:t>
      </w:r>
    </w:p>
    <w:p w:rsidR="00E93D9D" w:rsidRDefault="00E93D9D" w:rsidP="00E93D9D">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VENKATARAMANNAGUDEM – 534 101 </w:t>
      </w:r>
    </w:p>
    <w:p w:rsidR="00E93D9D" w:rsidRDefault="00E93D9D" w:rsidP="00E93D9D">
      <w:pPr>
        <w:spacing w:line="240" w:lineRule="auto"/>
        <w:jc w:val="center"/>
        <w:rPr>
          <w:rFonts w:ascii="Times New Roman" w:hAnsi="Times New Roman" w:cs="Times New Roman"/>
          <w:b/>
          <w:sz w:val="28"/>
          <w:szCs w:val="28"/>
        </w:rPr>
      </w:pPr>
    </w:p>
    <w:p w:rsidR="00E93D9D" w:rsidRDefault="00E93D9D" w:rsidP="00E93D9D">
      <w:pPr>
        <w:spacing w:line="240" w:lineRule="auto"/>
        <w:jc w:val="center"/>
        <w:rPr>
          <w:rFonts w:ascii="Times New Roman" w:hAnsi="Times New Roman" w:cs="Times New Roman"/>
          <w:bCs/>
          <w:sz w:val="36"/>
          <w:szCs w:val="28"/>
        </w:rPr>
      </w:pPr>
      <w:r>
        <w:rPr>
          <w:rFonts w:ascii="Times New Roman" w:hAnsi="Times New Roman" w:cs="Times New Roman"/>
          <w:bCs/>
          <w:sz w:val="36"/>
          <w:szCs w:val="28"/>
        </w:rPr>
        <w:t xml:space="preserve">TENDER DOCUMENT </w:t>
      </w:r>
    </w:p>
    <w:p w:rsidR="00E93D9D" w:rsidRDefault="00E93D9D" w:rsidP="00E93D9D">
      <w:pPr>
        <w:spacing w:line="240" w:lineRule="auto"/>
        <w:jc w:val="center"/>
        <w:rPr>
          <w:rFonts w:ascii="Times New Roman" w:hAnsi="Times New Roman" w:cs="Times New Roman"/>
          <w:bCs/>
          <w:sz w:val="30"/>
          <w:szCs w:val="28"/>
        </w:rPr>
      </w:pPr>
      <w:r>
        <w:rPr>
          <w:rFonts w:ascii="Times New Roman" w:hAnsi="Times New Roman" w:cs="Times New Roman"/>
          <w:bCs/>
          <w:sz w:val="30"/>
          <w:szCs w:val="28"/>
        </w:rPr>
        <w:t xml:space="preserve">FOR </w:t>
      </w:r>
    </w:p>
    <w:p w:rsidR="00E93D9D" w:rsidRDefault="00E93D9D" w:rsidP="00E93D9D">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SUPPLY OF LABOUR / CONTRACT WORKERS ON WORK CONTRACTBASIS</w:t>
      </w:r>
    </w:p>
    <w:p w:rsidR="00E93D9D" w:rsidRDefault="00E93D9D" w:rsidP="00E93D9D">
      <w:pPr>
        <w:spacing w:line="240" w:lineRule="auto"/>
        <w:jc w:val="center"/>
        <w:rPr>
          <w:rFonts w:ascii="Times New Roman" w:hAnsi="Times New Roman" w:cs="Times New Roman"/>
          <w:bCs/>
          <w:sz w:val="36"/>
          <w:szCs w:val="36"/>
        </w:rPr>
      </w:pPr>
      <w:r>
        <w:rPr>
          <w:rFonts w:ascii="Times New Roman" w:hAnsi="Times New Roman" w:cs="Times New Roman"/>
          <w:bCs/>
          <w:sz w:val="36"/>
          <w:szCs w:val="36"/>
        </w:rPr>
        <w:t xml:space="preserve"> TO TAKE UP </w:t>
      </w:r>
    </w:p>
    <w:p w:rsidR="00E93D9D" w:rsidRDefault="00E93D9D" w:rsidP="00E93D9D">
      <w:pPr>
        <w:spacing w:line="240" w:lineRule="auto"/>
        <w:jc w:val="center"/>
        <w:rPr>
          <w:rFonts w:ascii="Times New Roman" w:hAnsi="Times New Roman" w:cs="Times New Roman"/>
          <w:sz w:val="36"/>
          <w:szCs w:val="36"/>
        </w:rPr>
      </w:pPr>
      <w:r>
        <w:rPr>
          <w:rFonts w:ascii="Times New Roman" w:hAnsi="Times New Roman" w:cs="Times New Roman"/>
          <w:bCs/>
          <w:sz w:val="36"/>
          <w:szCs w:val="36"/>
        </w:rPr>
        <w:t>HORTICULTURE FIELD OPERATIONS,</w:t>
      </w:r>
    </w:p>
    <w:p w:rsidR="00E93D9D" w:rsidRDefault="00E93D9D" w:rsidP="00E93D9D">
      <w:pPr>
        <w:spacing w:line="240" w:lineRule="auto"/>
        <w:jc w:val="center"/>
        <w:rPr>
          <w:rFonts w:ascii="Times New Roman" w:hAnsi="Times New Roman" w:cs="Times New Roman"/>
          <w:sz w:val="36"/>
          <w:szCs w:val="36"/>
        </w:rPr>
      </w:pPr>
      <w:r>
        <w:rPr>
          <w:rFonts w:ascii="Times New Roman" w:hAnsi="Times New Roman" w:cs="Times New Roman"/>
          <w:sz w:val="36"/>
          <w:szCs w:val="36"/>
        </w:rPr>
        <w:t>MAINTENANCE OF LABORATORIES,</w:t>
      </w:r>
    </w:p>
    <w:p w:rsidR="00E93D9D" w:rsidRDefault="00E93D9D" w:rsidP="00E93D9D">
      <w:pPr>
        <w:spacing w:line="240" w:lineRule="auto"/>
        <w:jc w:val="center"/>
        <w:rPr>
          <w:rFonts w:ascii="Times New Roman" w:hAnsi="Times New Roman" w:cs="Times New Roman"/>
          <w:sz w:val="36"/>
          <w:szCs w:val="36"/>
        </w:rPr>
      </w:pPr>
      <w:r>
        <w:rPr>
          <w:rFonts w:ascii="Times New Roman" w:hAnsi="Times New Roman" w:cs="Times New Roman"/>
          <w:sz w:val="36"/>
          <w:szCs w:val="36"/>
        </w:rPr>
        <w:t xml:space="preserve"> OFFICE &amp; OTHER RELATED WORKS</w:t>
      </w:r>
    </w:p>
    <w:p w:rsidR="00E93D9D" w:rsidRDefault="00E93D9D" w:rsidP="00E93D9D">
      <w:pPr>
        <w:spacing w:line="240" w:lineRule="auto"/>
        <w:jc w:val="center"/>
        <w:rPr>
          <w:rFonts w:ascii="Times New Roman" w:hAnsi="Times New Roman" w:cs="Times New Roman"/>
          <w:b/>
          <w:sz w:val="34"/>
          <w:szCs w:val="28"/>
        </w:rPr>
      </w:pPr>
    </w:p>
    <w:p w:rsidR="00E93D9D" w:rsidRDefault="00E93D9D" w:rsidP="00E93D9D">
      <w:pPr>
        <w:spacing w:line="240" w:lineRule="auto"/>
        <w:jc w:val="center"/>
        <w:rPr>
          <w:rFonts w:ascii="Times New Roman" w:hAnsi="Times New Roman" w:cs="Times New Roman"/>
          <w:b/>
          <w:sz w:val="30"/>
          <w:szCs w:val="28"/>
        </w:rPr>
      </w:pPr>
      <w:r>
        <w:rPr>
          <w:rFonts w:ascii="Times New Roman" w:hAnsi="Times New Roman" w:cs="Times New Roman"/>
          <w:b/>
          <w:sz w:val="30"/>
          <w:szCs w:val="28"/>
        </w:rPr>
        <w:t xml:space="preserve">AT </w:t>
      </w:r>
    </w:p>
    <w:p w:rsidR="00E93D9D" w:rsidRDefault="00E93D9D" w:rsidP="00E93D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HORTICULTURAL RESEARCH STATION,</w:t>
      </w:r>
    </w:p>
    <w:p w:rsidR="00E93D9D" w:rsidRDefault="00E93D9D" w:rsidP="00E93D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MAHANANDI </w:t>
      </w:r>
    </w:p>
    <w:p w:rsidR="00E93D9D" w:rsidRDefault="00E93D9D" w:rsidP="00E93D9D">
      <w:pPr>
        <w:jc w:val="center"/>
        <w:rPr>
          <w:rFonts w:ascii="Times New Roman" w:hAnsi="Times New Roman" w:cs="Times New Roman"/>
          <w:b/>
          <w:sz w:val="28"/>
          <w:szCs w:val="28"/>
        </w:rPr>
      </w:pPr>
    </w:p>
    <w:p w:rsidR="00E93D9D" w:rsidRDefault="00E93D9D" w:rsidP="00E93D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NON PLAN </w:t>
      </w:r>
    </w:p>
    <w:p w:rsidR="00E93D9D" w:rsidRDefault="00E93D9D" w:rsidP="00E93D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HORTICULTURAL RESEARCH STATION-MAHANANDI </w:t>
      </w:r>
    </w:p>
    <w:p w:rsidR="00E93D9D" w:rsidRDefault="00E93D9D" w:rsidP="00E93D9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ANDHRA PRADESH-518 502</w:t>
      </w:r>
    </w:p>
    <w:p w:rsidR="00E93D9D" w:rsidRDefault="00E93D9D" w:rsidP="00E93D9D">
      <w:pPr>
        <w:jc w:val="both"/>
        <w:rPr>
          <w:rFonts w:ascii="Times New Roman" w:hAnsi="Times New Roman" w:cs="Times New Roman"/>
        </w:rPr>
      </w:pPr>
    </w:p>
    <w:p w:rsidR="00E93D9D" w:rsidRDefault="00E93D9D" w:rsidP="00E93D9D">
      <w:pPr>
        <w:jc w:val="both"/>
        <w:rPr>
          <w:rFonts w:ascii="Times New Roman" w:hAnsi="Times New Roman" w:cs="Times New Roman"/>
        </w:rPr>
      </w:pPr>
    </w:p>
    <w:p w:rsidR="00E93D9D" w:rsidRDefault="00E93D9D" w:rsidP="00E93D9D">
      <w:pPr>
        <w:jc w:val="both"/>
        <w:rPr>
          <w:rFonts w:ascii="Times New Roman" w:hAnsi="Times New Roman" w:cs="Times New Roman"/>
        </w:rPr>
      </w:pPr>
    </w:p>
    <w:tbl>
      <w:tblPr>
        <w:tblW w:w="0" w:type="auto"/>
        <w:tblLook w:val="04A0"/>
      </w:tblPr>
      <w:tblGrid>
        <w:gridCol w:w="2964"/>
        <w:gridCol w:w="2256"/>
        <w:gridCol w:w="4023"/>
      </w:tblGrid>
      <w:tr w:rsidR="00E93D9D" w:rsidTr="00921B59">
        <w:tc>
          <w:tcPr>
            <w:tcW w:w="2964" w:type="dxa"/>
            <w:hideMark/>
          </w:tcPr>
          <w:p w:rsidR="00E93D9D" w:rsidRDefault="00E93D9D" w:rsidP="00921B59">
            <w:pPr>
              <w:spacing w:after="0" w:line="240" w:lineRule="auto"/>
              <w:jc w:val="both"/>
              <w:rPr>
                <w:rFonts w:ascii="Times New Roman" w:hAnsi="Times New Roman" w:cs="Times New Roman"/>
                <w:lang w:val="en-GB" w:eastAsia="en-GB" w:bidi="ar-SA"/>
              </w:rPr>
            </w:pPr>
          </w:p>
        </w:tc>
        <w:tc>
          <w:tcPr>
            <w:tcW w:w="2256" w:type="dxa"/>
            <w:hideMark/>
          </w:tcPr>
          <w:p w:rsidR="00E93D9D" w:rsidRDefault="00E93D9D" w:rsidP="00921B59">
            <w:pPr>
              <w:spacing w:after="0" w:line="240" w:lineRule="auto"/>
              <w:jc w:val="center"/>
              <w:rPr>
                <w:rFonts w:ascii="Times New Roman" w:hAnsi="Times New Roman" w:cs="Times New Roman"/>
                <w:lang w:val="en-GB" w:eastAsia="en-GB" w:bidi="ar-SA"/>
              </w:rPr>
            </w:pPr>
            <w:r>
              <w:rPr>
                <w:noProof/>
              </w:rPr>
              <w:drawing>
                <wp:anchor distT="0" distB="0" distL="114300" distR="114300" simplePos="0" relativeHeight="251660288" behindDoc="1" locked="0" layoutInCell="1" allowOverlap="1">
                  <wp:simplePos x="0" y="0"/>
                  <wp:positionH relativeFrom="column">
                    <wp:posOffset>306070</wp:posOffset>
                  </wp:positionH>
                  <wp:positionV relativeFrom="paragraph">
                    <wp:posOffset>0</wp:posOffset>
                  </wp:positionV>
                  <wp:extent cx="777875" cy="768985"/>
                  <wp:effectExtent l="19050" t="0" r="3175" b="0"/>
                  <wp:wrapTight wrapText="bothSides">
                    <wp:wrapPolygon edited="0">
                      <wp:start x="-529" y="0"/>
                      <wp:lineTo x="-529" y="20869"/>
                      <wp:lineTo x="21688" y="20869"/>
                      <wp:lineTo x="21688" y="0"/>
                      <wp:lineTo x="-529" y="0"/>
                    </wp:wrapPolygon>
                  </wp:wrapTight>
                  <wp:docPr id="2"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6"/>
                          <a:srcRect/>
                          <a:stretch>
                            <a:fillRect/>
                          </a:stretch>
                        </pic:blipFill>
                        <pic:spPr bwMode="auto">
                          <a:xfrm>
                            <a:off x="0" y="0"/>
                            <a:ext cx="777875" cy="768985"/>
                          </a:xfrm>
                          <a:prstGeom prst="rect">
                            <a:avLst/>
                          </a:prstGeom>
                          <a:noFill/>
                          <a:ln w="9525">
                            <a:noFill/>
                            <a:miter lim="800000"/>
                            <a:headEnd/>
                            <a:tailEnd/>
                          </a:ln>
                        </pic:spPr>
                      </pic:pic>
                    </a:graphicData>
                  </a:graphic>
                </wp:anchor>
              </w:drawing>
            </w:r>
          </w:p>
        </w:tc>
        <w:tc>
          <w:tcPr>
            <w:tcW w:w="4023" w:type="dxa"/>
          </w:tcPr>
          <w:p w:rsidR="00E93D9D" w:rsidRDefault="00E93D9D" w:rsidP="00921B59">
            <w:pPr>
              <w:spacing w:after="0" w:line="240" w:lineRule="auto"/>
              <w:jc w:val="both"/>
              <w:rPr>
                <w:rFonts w:ascii="Times New Roman" w:hAnsi="Times New Roman" w:cs="Times New Roman"/>
                <w:lang w:val="en-GB" w:eastAsia="en-GB"/>
              </w:rPr>
            </w:pPr>
          </w:p>
          <w:p w:rsidR="00E93D9D" w:rsidRDefault="00E93D9D" w:rsidP="00921B59">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Mobile:7382633690</w:t>
            </w:r>
          </w:p>
          <w:p w:rsidR="00E93D9D" w:rsidRDefault="00E93D9D" w:rsidP="00921B59">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 xml:space="preserve">            :9490695704</w:t>
            </w:r>
          </w:p>
          <w:p w:rsidR="00E93D9D" w:rsidRDefault="00E93D9D" w:rsidP="00921B59">
            <w:pPr>
              <w:spacing w:after="0" w:line="240" w:lineRule="auto"/>
              <w:jc w:val="both"/>
              <w:rPr>
                <w:rFonts w:ascii="Times New Roman" w:hAnsi="Times New Roman" w:cs="Times New Roman"/>
                <w:lang w:val="en-GB" w:eastAsia="en-GB" w:bidi="ar-SA"/>
              </w:rPr>
            </w:pPr>
            <w:r>
              <w:rPr>
                <w:rFonts w:ascii="Times New Roman" w:hAnsi="Times New Roman" w:cs="Times New Roman"/>
                <w:lang w:val="en-GB" w:eastAsia="en-GB"/>
              </w:rPr>
              <w:t>Email: hrs-</w:t>
            </w:r>
            <w:proofErr w:type="spellStart"/>
            <w:r>
              <w:rPr>
                <w:rFonts w:ascii="Times New Roman" w:hAnsi="Times New Roman" w:cs="Times New Roman"/>
                <w:lang w:val="en-GB" w:eastAsia="en-GB"/>
              </w:rPr>
              <w:t>mndi</w:t>
            </w:r>
            <w:proofErr w:type="spellEnd"/>
            <w:r>
              <w:rPr>
                <w:rFonts w:ascii="Times New Roman" w:hAnsi="Times New Roman" w:cs="Times New Roman"/>
                <w:lang w:val="en-GB" w:eastAsia="en-GB"/>
              </w:rPr>
              <w:t xml:space="preserve"> @</w:t>
            </w:r>
            <w:proofErr w:type="spellStart"/>
            <w:r>
              <w:rPr>
                <w:rFonts w:ascii="Times New Roman" w:hAnsi="Times New Roman" w:cs="Times New Roman"/>
                <w:lang w:val="en-GB" w:eastAsia="en-GB"/>
              </w:rPr>
              <w:t>drysrhu.edu.in</w:t>
            </w:r>
            <w:proofErr w:type="spellEnd"/>
          </w:p>
        </w:tc>
      </w:tr>
    </w:tbl>
    <w:p w:rsidR="00E93D9D" w:rsidRDefault="00E93D9D" w:rsidP="00E93D9D">
      <w:pPr>
        <w:spacing w:after="0"/>
        <w:jc w:val="both"/>
        <w:rPr>
          <w:rFonts w:ascii="Times New Roman" w:hAnsi="Times New Roman" w:cs="Times New Roman"/>
          <w:lang w:bidi="ar-SA"/>
        </w:rPr>
      </w:pPr>
    </w:p>
    <w:p w:rsidR="00E93D9D" w:rsidRDefault="00E93D9D" w:rsidP="00E93D9D">
      <w:pPr>
        <w:spacing w:after="0" w:line="240" w:lineRule="auto"/>
        <w:jc w:val="center"/>
        <w:rPr>
          <w:rFonts w:ascii="Times New Roman" w:hAnsi="Times New Roman" w:cs="Times New Roman"/>
          <w:b/>
        </w:rPr>
      </w:pPr>
      <w:proofErr w:type="spellStart"/>
      <w:r>
        <w:rPr>
          <w:rFonts w:ascii="Times New Roman" w:hAnsi="Times New Roman" w:cs="Times New Roman"/>
          <w:b/>
        </w:rPr>
        <w:t>Dr.Y.S.R</w:t>
      </w:r>
      <w:proofErr w:type="spellEnd"/>
      <w:r>
        <w:rPr>
          <w:rFonts w:ascii="Times New Roman" w:hAnsi="Times New Roman" w:cs="Times New Roman"/>
          <w:b/>
        </w:rPr>
        <w:t>. HORTICULTURAL UNIVERSITY</w:t>
      </w:r>
    </w:p>
    <w:p w:rsidR="00E93D9D" w:rsidRDefault="00E93D9D" w:rsidP="00E93D9D">
      <w:pPr>
        <w:spacing w:after="0" w:line="240" w:lineRule="auto"/>
        <w:jc w:val="center"/>
        <w:rPr>
          <w:rFonts w:ascii="Times New Roman" w:hAnsi="Times New Roman" w:cs="Times New Roman"/>
          <w:b/>
        </w:rPr>
      </w:pPr>
      <w:proofErr w:type="gramStart"/>
      <w:r>
        <w:rPr>
          <w:rFonts w:ascii="Times New Roman" w:hAnsi="Times New Roman" w:cs="Times New Roman"/>
          <w:b/>
        </w:rPr>
        <w:t>HORITCULTUAL  RESEARCH</w:t>
      </w:r>
      <w:proofErr w:type="gramEnd"/>
      <w:r>
        <w:rPr>
          <w:rFonts w:ascii="Times New Roman" w:hAnsi="Times New Roman" w:cs="Times New Roman"/>
          <w:b/>
        </w:rPr>
        <w:t xml:space="preserve"> STATION: MAHANANDI </w:t>
      </w:r>
    </w:p>
    <w:p w:rsidR="00E93D9D" w:rsidRPr="00E93D9D" w:rsidRDefault="00E93D9D" w:rsidP="00E93D9D">
      <w:pPr>
        <w:spacing w:line="240" w:lineRule="auto"/>
        <w:jc w:val="center"/>
        <w:rPr>
          <w:rFonts w:ascii="Times New Roman" w:hAnsi="Times New Roman" w:cs="Times New Roman"/>
          <w:sz w:val="8"/>
          <w:szCs w:val="8"/>
        </w:rPr>
      </w:pPr>
    </w:p>
    <w:p w:rsidR="00E93D9D" w:rsidRDefault="00E93D9D" w:rsidP="00E93D9D">
      <w:pPr>
        <w:tabs>
          <w:tab w:val="left" w:pos="0"/>
        </w:tabs>
        <w:spacing w:line="480" w:lineRule="auto"/>
        <w:jc w:val="both"/>
        <w:rPr>
          <w:rFonts w:ascii="Times New Roman" w:hAnsi="Times New Roman" w:cs="Times New Roman"/>
        </w:rPr>
      </w:pPr>
      <w:r>
        <w:rPr>
          <w:rFonts w:ascii="Times New Roman" w:hAnsi="Times New Roman" w:cs="Times New Roman"/>
        </w:rPr>
        <w:t xml:space="preserve">Tender notification for supplying </w:t>
      </w:r>
      <w:proofErr w:type="spellStart"/>
      <w:r>
        <w:rPr>
          <w:rFonts w:ascii="Times New Roman" w:hAnsi="Times New Roman" w:cs="Times New Roman"/>
        </w:rPr>
        <w:t>Labour</w:t>
      </w:r>
      <w:proofErr w:type="spellEnd"/>
      <w:r>
        <w:rPr>
          <w:rFonts w:ascii="Times New Roman" w:hAnsi="Times New Roman" w:cs="Times New Roman"/>
        </w:rPr>
        <w:t xml:space="preserve"> on work contract basis to take up different Horticulture field operations, maintenance of laboratories, office, watch and ward &amp; other related works, available as per list enclosed in the Annexure to the HRS, </w:t>
      </w:r>
      <w:proofErr w:type="spellStart"/>
      <w:r>
        <w:rPr>
          <w:rFonts w:ascii="Times New Roman" w:hAnsi="Times New Roman" w:cs="Times New Roman"/>
        </w:rPr>
        <w:t>Mahanandi</w:t>
      </w:r>
      <w:proofErr w:type="spellEnd"/>
      <w:r>
        <w:rPr>
          <w:rFonts w:ascii="Times New Roman" w:hAnsi="Times New Roman" w:cs="Times New Roman"/>
        </w:rPr>
        <w:t xml:space="preserve"> for a period of 180 days </w:t>
      </w:r>
      <w:r w:rsidRPr="007E47F4">
        <w:rPr>
          <w:rFonts w:ascii="Times New Roman" w:hAnsi="Times New Roman" w:cs="Times New Roman"/>
          <w:b/>
          <w:bCs/>
        </w:rPr>
        <w:t>w. e. f. 0</w:t>
      </w:r>
      <w:r>
        <w:rPr>
          <w:rFonts w:ascii="Times New Roman" w:hAnsi="Times New Roman" w:cs="Times New Roman"/>
          <w:b/>
          <w:bCs/>
        </w:rPr>
        <w:t>2</w:t>
      </w:r>
      <w:r w:rsidRPr="007E47F4">
        <w:rPr>
          <w:rFonts w:ascii="Times New Roman" w:hAnsi="Times New Roman" w:cs="Times New Roman"/>
          <w:b/>
          <w:bCs/>
        </w:rPr>
        <w:t>-0</w:t>
      </w:r>
      <w:r>
        <w:rPr>
          <w:rFonts w:ascii="Times New Roman" w:hAnsi="Times New Roman" w:cs="Times New Roman"/>
          <w:b/>
          <w:bCs/>
        </w:rPr>
        <w:t>3</w:t>
      </w:r>
      <w:r w:rsidRPr="007E47F4">
        <w:rPr>
          <w:rFonts w:ascii="Times New Roman" w:hAnsi="Times New Roman" w:cs="Times New Roman"/>
          <w:b/>
          <w:bCs/>
        </w:rPr>
        <w:t>-202</w:t>
      </w:r>
      <w:r>
        <w:rPr>
          <w:rFonts w:ascii="Times New Roman" w:hAnsi="Times New Roman" w:cs="Times New Roman"/>
          <w:b/>
          <w:bCs/>
        </w:rPr>
        <w:t xml:space="preserve">3 </w:t>
      </w:r>
      <w:r w:rsidRPr="000E43C5">
        <w:rPr>
          <w:rFonts w:ascii="Times New Roman" w:hAnsi="Times New Roman" w:cs="Times New Roman"/>
        </w:rPr>
        <w:t>Sealed</w:t>
      </w:r>
      <w:r>
        <w:rPr>
          <w:rFonts w:ascii="Times New Roman" w:hAnsi="Times New Roman" w:cs="Times New Roman"/>
        </w:rPr>
        <w:t xml:space="preserve"> tenders are invited from reputed contractors having license from </w:t>
      </w:r>
      <w:proofErr w:type="spellStart"/>
      <w:r>
        <w:rPr>
          <w:rFonts w:ascii="Times New Roman" w:hAnsi="Times New Roman" w:cs="Times New Roman"/>
        </w:rPr>
        <w:t>labour</w:t>
      </w:r>
      <w:proofErr w:type="spellEnd"/>
      <w:r>
        <w:rPr>
          <w:rFonts w:ascii="Times New Roman" w:hAnsi="Times New Roman" w:cs="Times New Roman"/>
        </w:rPr>
        <w:t xml:space="preserve"> department and registered with GST department and having EPF and ESI No., and experience in similar work for providing </w:t>
      </w:r>
      <w:proofErr w:type="spellStart"/>
      <w:r>
        <w:rPr>
          <w:rFonts w:ascii="Times New Roman" w:hAnsi="Times New Roman" w:cs="Times New Roman"/>
        </w:rPr>
        <w:t>Labour</w:t>
      </w:r>
      <w:proofErr w:type="spellEnd"/>
      <w:r>
        <w:rPr>
          <w:rFonts w:ascii="Times New Roman" w:hAnsi="Times New Roman" w:cs="Times New Roman"/>
        </w:rPr>
        <w:t xml:space="preserve"> on work contract basis by paying the wages to each worker as per Minimum wages Act as per the orders issued by the Govt. or University from time to time to the Horticulture Operations of HRS, </w:t>
      </w:r>
      <w:proofErr w:type="spellStart"/>
      <w:r>
        <w:rPr>
          <w:rFonts w:ascii="Times New Roman" w:hAnsi="Times New Roman" w:cs="Times New Roman"/>
        </w:rPr>
        <w:t>Mahanandi</w:t>
      </w:r>
      <w:proofErr w:type="spellEnd"/>
      <w:r>
        <w:rPr>
          <w:rFonts w:ascii="Times New Roman" w:hAnsi="Times New Roman" w:cs="Times New Roman"/>
        </w:rPr>
        <w:t xml:space="preserve"> Kurnool District, A.P. Tender forms with terms and conditions can be downloaded from the office website of Dr.YSR Horticultural University. </w:t>
      </w:r>
    </w:p>
    <w:p w:rsidR="00E93D9D" w:rsidRDefault="00E93D9D" w:rsidP="00E93D9D">
      <w:pPr>
        <w:spacing w:line="480" w:lineRule="auto"/>
        <w:ind w:firstLine="720"/>
        <w:jc w:val="both"/>
        <w:rPr>
          <w:rFonts w:ascii="Times New Roman" w:hAnsi="Times New Roman" w:cs="Times New Roman"/>
        </w:rPr>
      </w:pPr>
      <w:r>
        <w:rPr>
          <w:rFonts w:ascii="Times New Roman" w:hAnsi="Times New Roman" w:cs="Times New Roman"/>
        </w:rPr>
        <w:t xml:space="preserve">The sealed tenders with a processing fee of </w:t>
      </w:r>
      <w:r w:rsidRPr="00C010B5">
        <w:rPr>
          <w:rFonts w:ascii="Times New Roman" w:hAnsi="Times New Roman" w:cs="Times New Roman"/>
        </w:rPr>
        <w:t>Rs. 1,000/- (one thousand only)</w:t>
      </w:r>
      <w:r>
        <w:rPr>
          <w:rFonts w:ascii="Times New Roman" w:hAnsi="Times New Roman" w:cs="Times New Roman"/>
        </w:rPr>
        <w:t xml:space="preserve"> in the form of Demand Draft in </w:t>
      </w:r>
      <w:proofErr w:type="spellStart"/>
      <w:r>
        <w:rPr>
          <w:rFonts w:ascii="Times New Roman" w:hAnsi="Times New Roman" w:cs="Times New Roman"/>
        </w:rPr>
        <w:t>favour</w:t>
      </w:r>
      <w:proofErr w:type="spellEnd"/>
      <w:r>
        <w:rPr>
          <w:rFonts w:ascii="Times New Roman" w:hAnsi="Times New Roman" w:cs="Times New Roman"/>
        </w:rPr>
        <w:t xml:space="preserve"> of Principal Scientist (Plant Path) &amp; Head, HRS, </w:t>
      </w:r>
      <w:proofErr w:type="spellStart"/>
      <w:r>
        <w:rPr>
          <w:rFonts w:ascii="Times New Roman" w:hAnsi="Times New Roman" w:cs="Times New Roman"/>
        </w:rPr>
        <w:t>Mahanandi</w:t>
      </w:r>
      <w:proofErr w:type="spellEnd"/>
      <w:r>
        <w:rPr>
          <w:rFonts w:ascii="Times New Roman" w:hAnsi="Times New Roman" w:cs="Times New Roman"/>
        </w:rPr>
        <w:t xml:space="preserve"> along with security deposit for </w:t>
      </w:r>
      <w:r w:rsidRPr="00C010B5">
        <w:rPr>
          <w:rFonts w:ascii="Times New Roman" w:hAnsi="Times New Roman" w:cs="Times New Roman"/>
        </w:rPr>
        <w:t>Rs. 50,000/- (Fifty thousand only)</w:t>
      </w:r>
      <w:r>
        <w:rPr>
          <w:rFonts w:ascii="Times New Roman" w:hAnsi="Times New Roman" w:cs="Times New Roman"/>
        </w:rPr>
        <w:t xml:space="preserve"> in the form of Demand draft / Bankers </w:t>
      </w:r>
      <w:proofErr w:type="spellStart"/>
      <w:r>
        <w:rPr>
          <w:rFonts w:ascii="Times New Roman" w:hAnsi="Times New Roman" w:cs="Times New Roman"/>
        </w:rPr>
        <w:t>cheque</w:t>
      </w:r>
      <w:proofErr w:type="spellEnd"/>
      <w:r>
        <w:rPr>
          <w:rFonts w:ascii="Times New Roman" w:hAnsi="Times New Roman" w:cs="Times New Roman"/>
        </w:rPr>
        <w:t xml:space="preserve"> duly </w:t>
      </w:r>
      <w:proofErr w:type="spellStart"/>
      <w:r>
        <w:rPr>
          <w:rFonts w:ascii="Times New Roman" w:hAnsi="Times New Roman" w:cs="Times New Roman"/>
        </w:rPr>
        <w:t>superscribing</w:t>
      </w:r>
      <w:proofErr w:type="spellEnd"/>
      <w:r>
        <w:rPr>
          <w:rFonts w:ascii="Times New Roman" w:hAnsi="Times New Roman" w:cs="Times New Roman"/>
        </w:rPr>
        <w:t xml:space="preserve">" Tender for supply of contract </w:t>
      </w:r>
      <w:proofErr w:type="spellStart"/>
      <w:r>
        <w:rPr>
          <w:rFonts w:ascii="Times New Roman" w:hAnsi="Times New Roman" w:cs="Times New Roman"/>
        </w:rPr>
        <w:t>labour</w:t>
      </w:r>
      <w:proofErr w:type="spellEnd"/>
      <w:r>
        <w:rPr>
          <w:rFonts w:ascii="Times New Roman" w:hAnsi="Times New Roman" w:cs="Times New Roman"/>
        </w:rPr>
        <w:t xml:space="preserve"> to take up Horticulture field Operations, maintenance of laboratories, office&amp; other related works on work contract basis" on the cover should reach </w:t>
      </w:r>
      <w:r>
        <w:rPr>
          <w:rFonts w:ascii="Times New Roman" w:hAnsi="Times New Roman" w:cs="Times New Roman"/>
          <w:color w:val="000000"/>
        </w:rPr>
        <w:t xml:space="preserve">the </w:t>
      </w:r>
      <w:r w:rsidRPr="000E43C5">
        <w:rPr>
          <w:rFonts w:ascii="Times New Roman" w:hAnsi="Times New Roman" w:cs="Times New Roman"/>
        </w:rPr>
        <w:t xml:space="preserve">undersigned </w:t>
      </w:r>
      <w:r w:rsidRPr="000E43C5">
        <w:rPr>
          <w:rFonts w:ascii="Times New Roman" w:hAnsi="Times New Roman" w:cs="Times New Roman"/>
          <w:sz w:val="24"/>
          <w:szCs w:val="24"/>
        </w:rPr>
        <w:t xml:space="preserve">on or before </w:t>
      </w:r>
      <w:r w:rsidR="00845599" w:rsidRPr="00321768">
        <w:rPr>
          <w:rFonts w:ascii="Times New Roman" w:hAnsi="Times New Roman" w:cs="Times New Roman"/>
          <w:b/>
          <w:bCs/>
          <w:sz w:val="24"/>
          <w:szCs w:val="24"/>
        </w:rPr>
        <w:t>01</w:t>
      </w:r>
      <w:r w:rsidRPr="00052976">
        <w:rPr>
          <w:rFonts w:ascii="Times New Roman" w:hAnsi="Times New Roman" w:cs="Times New Roman"/>
          <w:b/>
          <w:bCs/>
          <w:sz w:val="24"/>
          <w:szCs w:val="24"/>
        </w:rPr>
        <w:t>-0</w:t>
      </w:r>
      <w:r w:rsidR="00845599">
        <w:rPr>
          <w:rFonts w:ascii="Times New Roman" w:hAnsi="Times New Roman" w:cs="Times New Roman"/>
          <w:b/>
          <w:bCs/>
          <w:sz w:val="24"/>
          <w:szCs w:val="24"/>
        </w:rPr>
        <w:t>3</w:t>
      </w:r>
      <w:r w:rsidRPr="00052976">
        <w:rPr>
          <w:rFonts w:ascii="Times New Roman" w:hAnsi="Times New Roman" w:cs="Times New Roman"/>
          <w:b/>
          <w:bCs/>
          <w:sz w:val="24"/>
          <w:szCs w:val="24"/>
        </w:rPr>
        <w:t>-2023</w:t>
      </w:r>
      <w:r w:rsidRPr="00C010B5">
        <w:rPr>
          <w:rFonts w:ascii="Times New Roman" w:hAnsi="Times New Roman" w:cs="Times New Roman"/>
          <w:sz w:val="24"/>
          <w:szCs w:val="24"/>
        </w:rPr>
        <w:t xml:space="preserve"> at 04-00 PM.</w:t>
      </w:r>
      <w:r w:rsidRPr="00C010B5">
        <w:rPr>
          <w:rFonts w:ascii="Times New Roman" w:hAnsi="Times New Roman" w:cs="Times New Roman"/>
        </w:rPr>
        <w:t xml:space="preserve"> Sealed tenders will be </w:t>
      </w:r>
      <w:r w:rsidRPr="00C010B5">
        <w:rPr>
          <w:rFonts w:ascii="Times New Roman" w:hAnsi="Times New Roman" w:cs="Times New Roman"/>
          <w:sz w:val="24"/>
          <w:szCs w:val="24"/>
        </w:rPr>
        <w:t xml:space="preserve">opened on </w:t>
      </w:r>
      <w:r w:rsidR="00845599" w:rsidRPr="00321768">
        <w:rPr>
          <w:rFonts w:ascii="Times New Roman" w:hAnsi="Times New Roman" w:cs="Times New Roman"/>
          <w:b/>
          <w:bCs/>
          <w:sz w:val="24"/>
          <w:szCs w:val="24"/>
        </w:rPr>
        <w:t>02</w:t>
      </w:r>
      <w:r w:rsidRPr="00321768">
        <w:rPr>
          <w:rFonts w:ascii="Times New Roman" w:hAnsi="Times New Roman" w:cs="Times New Roman"/>
          <w:b/>
          <w:bCs/>
          <w:sz w:val="24"/>
          <w:szCs w:val="24"/>
        </w:rPr>
        <w:t>-0</w:t>
      </w:r>
      <w:r w:rsidR="00845599" w:rsidRPr="00321768">
        <w:rPr>
          <w:rFonts w:ascii="Times New Roman" w:hAnsi="Times New Roman" w:cs="Times New Roman"/>
          <w:b/>
          <w:bCs/>
          <w:sz w:val="24"/>
          <w:szCs w:val="24"/>
        </w:rPr>
        <w:t>3</w:t>
      </w:r>
      <w:r w:rsidRPr="00052976">
        <w:rPr>
          <w:rFonts w:ascii="Times New Roman" w:hAnsi="Times New Roman" w:cs="Times New Roman"/>
          <w:b/>
          <w:bCs/>
          <w:sz w:val="24"/>
          <w:szCs w:val="24"/>
        </w:rPr>
        <w:t>-2023</w:t>
      </w:r>
      <w:r w:rsidRPr="00C010B5">
        <w:rPr>
          <w:rFonts w:ascii="Times New Roman" w:hAnsi="Times New Roman" w:cs="Times New Roman"/>
          <w:sz w:val="24"/>
          <w:szCs w:val="24"/>
        </w:rPr>
        <w:t xml:space="preserve"> at 11.00 AM </w:t>
      </w:r>
      <w:r w:rsidRPr="00C010B5">
        <w:rPr>
          <w:rFonts w:ascii="Times New Roman" w:hAnsi="Times New Roman" w:cs="Times New Roman"/>
        </w:rPr>
        <w:t xml:space="preserve">in the presence of the </w:t>
      </w:r>
      <w:proofErr w:type="spellStart"/>
      <w:r w:rsidRPr="00C010B5">
        <w:rPr>
          <w:rFonts w:ascii="Times New Roman" w:hAnsi="Times New Roman" w:cs="Times New Roman"/>
        </w:rPr>
        <w:t>tenderers</w:t>
      </w:r>
      <w:proofErr w:type="spellEnd"/>
      <w:r w:rsidRPr="00C010B5">
        <w:rPr>
          <w:rFonts w:ascii="Times New Roman" w:hAnsi="Times New Roman" w:cs="Times New Roman"/>
        </w:rPr>
        <w:t>.</w:t>
      </w:r>
    </w:p>
    <w:p w:rsidR="00E93D9D" w:rsidRPr="00C010B5" w:rsidRDefault="00E93D9D" w:rsidP="00E93D9D">
      <w:pPr>
        <w:spacing w:line="480" w:lineRule="auto"/>
        <w:ind w:firstLine="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extent cx="1895475" cy="466725"/>
            <wp:effectExtent l="19050" t="0" r="9525" b="0"/>
            <wp:docPr id="1" name="Picture 13"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
                    <pic:cNvPicPr>
                      <a:picLocks noChangeAspect="1" noChangeArrowheads="1"/>
                    </pic:cNvPicPr>
                  </pic:nvPicPr>
                  <pic:blipFill>
                    <a:blip r:embed="rId7"/>
                    <a:srcRect/>
                    <a:stretch>
                      <a:fillRect/>
                    </a:stretch>
                  </pic:blipFill>
                  <pic:spPr bwMode="auto">
                    <a:xfrm>
                      <a:off x="0" y="0"/>
                      <a:ext cx="1895475" cy="466725"/>
                    </a:xfrm>
                    <a:prstGeom prst="rect">
                      <a:avLst/>
                    </a:prstGeom>
                    <a:noFill/>
                    <a:ln w="9525">
                      <a:noFill/>
                      <a:miter lim="800000"/>
                      <a:headEnd/>
                      <a:tailEnd/>
                    </a:ln>
                  </pic:spPr>
                </pic:pic>
              </a:graphicData>
            </a:graphic>
          </wp:inline>
        </w:drawing>
      </w:r>
    </w:p>
    <w:p w:rsidR="00E93D9D" w:rsidRDefault="00E93D9D" w:rsidP="00E93D9D">
      <w:pPr>
        <w:pStyle w:val="NoSpacing"/>
        <w:ind w:left="5040" w:right="-896"/>
        <w:rPr>
          <w:rFonts w:ascii="Times New Roman" w:hAnsi="Times New Roman" w:cs="Times New Roman"/>
          <w:b/>
          <w:bCs/>
          <w:sz w:val="24"/>
          <w:szCs w:val="24"/>
        </w:rPr>
      </w:pPr>
      <w:r>
        <w:rPr>
          <w:rFonts w:ascii="Times New Roman" w:hAnsi="Times New Roman" w:cs="Times New Roman"/>
          <w:b/>
          <w:bCs/>
          <w:sz w:val="24"/>
          <w:szCs w:val="24"/>
        </w:rPr>
        <w:t xml:space="preserve"> Principal Scientist (Plant Path.) &amp; Head       </w:t>
      </w:r>
    </w:p>
    <w:p w:rsidR="00E93D9D" w:rsidRDefault="00E93D9D" w:rsidP="00E93D9D">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Horticultural Research Station</w:t>
      </w:r>
    </w:p>
    <w:p w:rsidR="00E93D9D" w:rsidRDefault="00E93D9D" w:rsidP="00E93D9D">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roofErr w:type="spellStart"/>
      <w:r>
        <w:rPr>
          <w:rFonts w:ascii="Times New Roman" w:hAnsi="Times New Roman" w:cs="Times New Roman"/>
          <w:b/>
          <w:bCs/>
          <w:sz w:val="24"/>
          <w:szCs w:val="24"/>
        </w:rPr>
        <w:t>Mahanandi</w:t>
      </w:r>
      <w:proofErr w:type="spellEnd"/>
      <w:r>
        <w:rPr>
          <w:rFonts w:ascii="Times New Roman" w:hAnsi="Times New Roman" w:cs="Times New Roman"/>
          <w:b/>
          <w:bCs/>
          <w:sz w:val="24"/>
          <w:szCs w:val="24"/>
        </w:rPr>
        <w:t xml:space="preserve"> </w:t>
      </w:r>
    </w:p>
    <w:tbl>
      <w:tblPr>
        <w:tblW w:w="0" w:type="auto"/>
        <w:tblLook w:val="04A0"/>
      </w:tblPr>
      <w:tblGrid>
        <w:gridCol w:w="2955"/>
        <w:gridCol w:w="2221"/>
        <w:gridCol w:w="4067"/>
      </w:tblGrid>
      <w:tr w:rsidR="00E93D9D" w:rsidTr="00921B59">
        <w:trPr>
          <w:trHeight w:val="596"/>
        </w:trPr>
        <w:tc>
          <w:tcPr>
            <w:tcW w:w="2955" w:type="dxa"/>
            <w:hideMark/>
          </w:tcPr>
          <w:p w:rsidR="00E93D9D" w:rsidRDefault="00E93D9D" w:rsidP="00921B59">
            <w:pPr>
              <w:spacing w:after="0" w:line="240" w:lineRule="auto"/>
              <w:jc w:val="both"/>
              <w:rPr>
                <w:rFonts w:ascii="Times New Roman" w:hAnsi="Times New Roman" w:cs="Times New Roman"/>
                <w:lang w:val="en-GB" w:eastAsia="en-GB" w:bidi="ar-SA"/>
              </w:rPr>
            </w:pPr>
            <w:r>
              <w:rPr>
                <w:rFonts w:ascii="Times New Roman" w:hAnsi="Times New Roman" w:cs="Times New Roman"/>
                <w:b/>
                <w:bCs/>
                <w:sz w:val="24"/>
                <w:szCs w:val="24"/>
              </w:rPr>
              <w:lastRenderedPageBreak/>
              <w:br w:type="page"/>
            </w:r>
            <w:r>
              <w:rPr>
                <w:rFonts w:ascii="Times New Roman" w:hAnsi="Times New Roman" w:cs="Times New Roman"/>
                <w:b/>
              </w:rPr>
              <w:br w:type="column"/>
            </w:r>
            <w:r>
              <w:rPr>
                <w:noProof/>
              </w:rPr>
              <w:drawing>
                <wp:anchor distT="0" distB="0" distL="114300" distR="114300" simplePos="0" relativeHeight="251661312" behindDoc="0" locked="0" layoutInCell="1" allowOverlap="1">
                  <wp:simplePos x="0" y="0"/>
                  <wp:positionH relativeFrom="column">
                    <wp:posOffset>2233295</wp:posOffset>
                  </wp:positionH>
                  <wp:positionV relativeFrom="paragraph">
                    <wp:posOffset>-29845</wp:posOffset>
                  </wp:positionV>
                  <wp:extent cx="725170" cy="723265"/>
                  <wp:effectExtent l="19050" t="0" r="0" b="0"/>
                  <wp:wrapNone/>
                  <wp:docPr id="3" name="Picture 2"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HU New Logo"/>
                          <pic:cNvPicPr>
                            <a:picLocks noChangeAspect="1" noChangeArrowheads="1"/>
                          </pic:cNvPicPr>
                        </pic:nvPicPr>
                        <pic:blipFill>
                          <a:blip r:embed="rId8"/>
                          <a:srcRect/>
                          <a:stretch>
                            <a:fillRect/>
                          </a:stretch>
                        </pic:blipFill>
                        <pic:spPr bwMode="auto">
                          <a:xfrm>
                            <a:off x="0" y="0"/>
                            <a:ext cx="725170" cy="723265"/>
                          </a:xfrm>
                          <a:prstGeom prst="rect">
                            <a:avLst/>
                          </a:prstGeom>
                          <a:noFill/>
                          <a:ln w="9525">
                            <a:noFill/>
                            <a:miter lim="800000"/>
                            <a:headEnd/>
                            <a:tailEnd/>
                          </a:ln>
                        </pic:spPr>
                      </pic:pic>
                    </a:graphicData>
                  </a:graphic>
                </wp:anchor>
              </w:drawing>
            </w:r>
            <w:r>
              <w:rPr>
                <w:rFonts w:ascii="Times New Roman" w:hAnsi="Times New Roman" w:cs="Times New Roman"/>
                <w:lang w:val="en-GB" w:eastAsia="en-GB"/>
              </w:rPr>
              <w:br w:type="column"/>
            </w:r>
          </w:p>
        </w:tc>
        <w:tc>
          <w:tcPr>
            <w:tcW w:w="2221" w:type="dxa"/>
          </w:tcPr>
          <w:p w:rsidR="00E93D9D" w:rsidRDefault="00E93D9D" w:rsidP="00921B59">
            <w:pPr>
              <w:spacing w:after="0" w:line="240" w:lineRule="auto"/>
              <w:jc w:val="center"/>
              <w:rPr>
                <w:rFonts w:ascii="Times New Roman" w:hAnsi="Times New Roman" w:cs="Times New Roman"/>
                <w:lang w:val="en-GB" w:eastAsia="en-GB" w:bidi="ar-SA"/>
              </w:rPr>
            </w:pPr>
          </w:p>
        </w:tc>
        <w:tc>
          <w:tcPr>
            <w:tcW w:w="4067" w:type="dxa"/>
            <w:hideMark/>
          </w:tcPr>
          <w:p w:rsidR="00E93D9D" w:rsidRDefault="00E93D9D" w:rsidP="00921B59">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Mobile: 7382633690</w:t>
            </w:r>
          </w:p>
          <w:p w:rsidR="00E93D9D" w:rsidRDefault="00E93D9D" w:rsidP="00921B59">
            <w:pPr>
              <w:spacing w:after="0" w:line="240" w:lineRule="auto"/>
              <w:jc w:val="both"/>
              <w:rPr>
                <w:rFonts w:ascii="Times New Roman" w:hAnsi="Times New Roman" w:cs="Times New Roman"/>
                <w:lang w:val="en-GB" w:eastAsia="en-GB"/>
              </w:rPr>
            </w:pPr>
            <w:r>
              <w:rPr>
                <w:rFonts w:ascii="Times New Roman" w:hAnsi="Times New Roman" w:cs="Times New Roman"/>
                <w:lang w:val="en-GB" w:eastAsia="en-GB"/>
              </w:rPr>
              <w:t xml:space="preserve">            : 9490695704</w:t>
            </w:r>
          </w:p>
          <w:p w:rsidR="00E93D9D" w:rsidRDefault="00E93D9D" w:rsidP="00921B59">
            <w:pPr>
              <w:spacing w:after="0" w:line="240" w:lineRule="auto"/>
              <w:jc w:val="both"/>
              <w:rPr>
                <w:rFonts w:ascii="Times New Roman" w:hAnsi="Times New Roman" w:cs="Times New Roman"/>
                <w:lang w:val="en-GB" w:eastAsia="en-GB" w:bidi="ar-SA"/>
              </w:rPr>
            </w:pPr>
            <w:r>
              <w:rPr>
                <w:rFonts w:ascii="Times New Roman" w:hAnsi="Times New Roman" w:cs="Times New Roman"/>
                <w:lang w:val="en-GB" w:eastAsia="en-GB"/>
              </w:rPr>
              <w:t>Email: hrs-</w:t>
            </w:r>
            <w:proofErr w:type="spellStart"/>
            <w:r>
              <w:rPr>
                <w:rFonts w:ascii="Times New Roman" w:hAnsi="Times New Roman" w:cs="Times New Roman"/>
                <w:lang w:val="en-GB" w:eastAsia="en-GB"/>
              </w:rPr>
              <w:t>mndi</w:t>
            </w:r>
            <w:proofErr w:type="spellEnd"/>
            <w:r>
              <w:rPr>
                <w:rFonts w:ascii="Times New Roman" w:hAnsi="Times New Roman" w:cs="Times New Roman"/>
                <w:lang w:val="en-GB" w:eastAsia="en-GB"/>
              </w:rPr>
              <w:t xml:space="preserve"> @</w:t>
            </w:r>
            <w:proofErr w:type="spellStart"/>
            <w:r>
              <w:rPr>
                <w:rFonts w:ascii="Times New Roman" w:hAnsi="Times New Roman" w:cs="Times New Roman"/>
                <w:lang w:val="en-GB" w:eastAsia="en-GB"/>
              </w:rPr>
              <w:t>drysrhu.edu.in</w:t>
            </w:r>
            <w:proofErr w:type="spellEnd"/>
          </w:p>
        </w:tc>
      </w:tr>
    </w:tbl>
    <w:p w:rsidR="00E93D9D" w:rsidRDefault="00E93D9D" w:rsidP="00E93D9D">
      <w:pPr>
        <w:jc w:val="both"/>
        <w:rPr>
          <w:rFonts w:ascii="Times New Roman" w:hAnsi="Times New Roman" w:cs="Times New Roman"/>
          <w:lang w:bidi="ar-SA"/>
        </w:rPr>
      </w:pPr>
    </w:p>
    <w:p w:rsidR="00E93D9D" w:rsidRDefault="00E93D9D" w:rsidP="00E93D9D">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Dr.Y.S.R</w:t>
      </w:r>
      <w:proofErr w:type="spellEnd"/>
      <w:r>
        <w:rPr>
          <w:rFonts w:ascii="Times New Roman" w:hAnsi="Times New Roman" w:cs="Times New Roman"/>
          <w:b/>
          <w:sz w:val="24"/>
          <w:szCs w:val="24"/>
        </w:rPr>
        <w:t>. HORTICULTURAL UNIVERSITY</w:t>
      </w:r>
    </w:p>
    <w:p w:rsidR="00E93D9D" w:rsidRDefault="00E93D9D" w:rsidP="00E93D9D">
      <w:pPr>
        <w:spacing w:after="0" w:line="240" w:lineRule="auto"/>
        <w:jc w:val="center"/>
        <w:rPr>
          <w:rFonts w:ascii="Times New Roman" w:hAnsi="Times New Roman" w:cs="Times New Roman"/>
          <w:b/>
        </w:rPr>
      </w:pPr>
      <w:r>
        <w:rPr>
          <w:rFonts w:ascii="Times New Roman" w:hAnsi="Times New Roman" w:cs="Times New Roman"/>
          <w:b/>
        </w:rPr>
        <w:t>HORTICULTURAL RESEARCH STATION</w:t>
      </w:r>
      <w:proofErr w:type="gramStart"/>
      <w:r>
        <w:rPr>
          <w:rFonts w:ascii="Times New Roman" w:hAnsi="Times New Roman" w:cs="Times New Roman"/>
          <w:b/>
        </w:rPr>
        <w:t>:MAHANANDI</w:t>
      </w:r>
      <w:proofErr w:type="gramEnd"/>
    </w:p>
    <w:p w:rsidR="00E93D9D" w:rsidRDefault="00E93D9D" w:rsidP="00E93D9D">
      <w:pPr>
        <w:spacing w:after="0" w:line="240" w:lineRule="auto"/>
        <w:jc w:val="center"/>
        <w:rPr>
          <w:rFonts w:ascii="Times New Roman" w:hAnsi="Times New Roman" w:cs="Times New Roman"/>
          <w:b/>
        </w:rPr>
      </w:pPr>
    </w:p>
    <w:p w:rsidR="00E93D9D" w:rsidRDefault="00E93D9D" w:rsidP="00E93D9D">
      <w:pPr>
        <w:jc w:val="center"/>
        <w:rPr>
          <w:rFonts w:ascii="Times New Roman" w:hAnsi="Times New Roman" w:cs="Times New Roman"/>
          <w:b/>
          <w:u w:val="single"/>
        </w:rPr>
      </w:pPr>
      <w:r>
        <w:rPr>
          <w:rFonts w:ascii="Times New Roman" w:hAnsi="Times New Roman" w:cs="Times New Roman"/>
          <w:b/>
          <w:u w:val="single"/>
        </w:rPr>
        <w:t xml:space="preserve">Tender documents for providing </w:t>
      </w:r>
      <w:proofErr w:type="spellStart"/>
      <w:r>
        <w:rPr>
          <w:rFonts w:ascii="Times New Roman" w:hAnsi="Times New Roman" w:cs="Times New Roman"/>
          <w:b/>
          <w:u w:val="single"/>
        </w:rPr>
        <w:t>labour</w:t>
      </w:r>
      <w:proofErr w:type="spellEnd"/>
      <w:r>
        <w:rPr>
          <w:rFonts w:ascii="Times New Roman" w:hAnsi="Times New Roman" w:cs="Times New Roman"/>
          <w:b/>
          <w:u w:val="single"/>
        </w:rPr>
        <w:t xml:space="preserve"> on work contract basis, price schedule</w:t>
      </w:r>
    </w:p>
    <w:p w:rsidR="00E93D9D" w:rsidRDefault="00E93D9D" w:rsidP="00E93D9D">
      <w:pPr>
        <w:rPr>
          <w:rFonts w:ascii="Times New Roman" w:hAnsi="Times New Roman" w:cs="Times New Roman"/>
        </w:rPr>
      </w:pPr>
      <w:r>
        <w:rPr>
          <w:rFonts w:ascii="Times New Roman" w:hAnsi="Times New Roman" w:cs="Times New Roman"/>
        </w:rPr>
        <w:t>(Should be filled in on the printed letter head of the tendered with date, signature and seal and submit along with the tender)</w:t>
      </w:r>
    </w:p>
    <w:p w:rsidR="00E93D9D" w:rsidRDefault="00E93D9D" w:rsidP="00E93D9D">
      <w:pPr>
        <w:spacing w:after="0" w:line="240" w:lineRule="auto"/>
        <w:jc w:val="center"/>
        <w:rPr>
          <w:rFonts w:ascii="Book Antiqua" w:hAnsi="Book Antiqua"/>
          <w:b/>
          <w:bCs/>
          <w:u w:val="single"/>
        </w:rPr>
      </w:pPr>
      <w:r w:rsidRPr="008D4A47">
        <w:rPr>
          <w:rFonts w:ascii="Book Antiqua" w:hAnsi="Book Antiqua"/>
          <w:b/>
          <w:bCs/>
          <w:u w:val="single"/>
        </w:rPr>
        <w:t>LIST OF HORTICULTURAL OPERATIONS</w:t>
      </w:r>
    </w:p>
    <w:p w:rsidR="00E93D9D" w:rsidRPr="00567114" w:rsidRDefault="00E93D9D" w:rsidP="00E93D9D">
      <w:pPr>
        <w:spacing w:after="0" w:line="240" w:lineRule="auto"/>
        <w:jc w:val="center"/>
        <w:rPr>
          <w:rFonts w:ascii="Book Antiqua" w:hAnsi="Book Antiqua"/>
          <w:b/>
          <w:bCs/>
          <w:u w:val="single"/>
        </w:rPr>
      </w:pPr>
    </w:p>
    <w:tbl>
      <w:tblPr>
        <w:tblW w:w="10036"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7342"/>
        <w:gridCol w:w="2028"/>
      </w:tblGrid>
      <w:tr w:rsidR="00E93D9D" w:rsidRPr="00210630" w:rsidTr="00921B59">
        <w:trPr>
          <w:trHeight w:val="368"/>
          <w:jc w:val="center"/>
        </w:trPr>
        <w:tc>
          <w:tcPr>
            <w:tcW w:w="666" w:type="dxa"/>
            <w:vAlign w:val="center"/>
          </w:tcPr>
          <w:p w:rsidR="00E93D9D" w:rsidRPr="001A6B14" w:rsidRDefault="00E93D9D" w:rsidP="00921B59">
            <w:pPr>
              <w:spacing w:after="0" w:line="240" w:lineRule="auto"/>
              <w:ind w:left="-90" w:right="-108"/>
              <w:jc w:val="center"/>
              <w:rPr>
                <w:rFonts w:ascii="Book Antiqua" w:hAnsi="Book Antiqua" w:cs="Times New Roman"/>
                <w:b/>
                <w:bCs/>
                <w:sz w:val="21"/>
                <w:szCs w:val="21"/>
              </w:rPr>
            </w:pPr>
            <w:proofErr w:type="spellStart"/>
            <w:r>
              <w:rPr>
                <w:rFonts w:ascii="Book Antiqua" w:hAnsi="Book Antiqua" w:cs="Times New Roman"/>
                <w:b/>
                <w:bCs/>
                <w:sz w:val="21"/>
                <w:szCs w:val="21"/>
              </w:rPr>
              <w:t>S.</w:t>
            </w:r>
            <w:r w:rsidRPr="001A6B14">
              <w:rPr>
                <w:rFonts w:ascii="Book Antiqua" w:hAnsi="Book Antiqua" w:cs="Times New Roman"/>
                <w:b/>
                <w:bCs/>
                <w:sz w:val="21"/>
                <w:szCs w:val="21"/>
              </w:rPr>
              <w:t>No</w:t>
            </w:r>
            <w:proofErr w:type="spellEnd"/>
            <w:r w:rsidRPr="001A6B14">
              <w:rPr>
                <w:rFonts w:ascii="Book Antiqua" w:hAnsi="Book Antiqua" w:cs="Times New Roman"/>
                <w:b/>
                <w:bCs/>
                <w:sz w:val="21"/>
                <w:szCs w:val="21"/>
              </w:rPr>
              <w:t>.</w:t>
            </w:r>
          </w:p>
        </w:tc>
        <w:tc>
          <w:tcPr>
            <w:tcW w:w="7342" w:type="dxa"/>
            <w:vAlign w:val="center"/>
          </w:tcPr>
          <w:p w:rsidR="00E93D9D" w:rsidRPr="001A6B14" w:rsidRDefault="00E93D9D" w:rsidP="00921B59">
            <w:pPr>
              <w:spacing w:after="0" w:line="240" w:lineRule="auto"/>
              <w:jc w:val="center"/>
              <w:rPr>
                <w:rFonts w:ascii="Book Antiqua" w:hAnsi="Book Antiqua" w:cs="Times New Roman"/>
                <w:b/>
                <w:bCs/>
                <w:sz w:val="21"/>
                <w:szCs w:val="21"/>
              </w:rPr>
            </w:pPr>
            <w:r w:rsidRPr="001A6B14">
              <w:rPr>
                <w:rFonts w:ascii="Book Antiqua" w:hAnsi="Book Antiqua" w:cs="Times New Roman"/>
                <w:b/>
                <w:bCs/>
                <w:sz w:val="21"/>
                <w:szCs w:val="21"/>
              </w:rPr>
              <w:t>Particulars (Name of the work)</w:t>
            </w:r>
          </w:p>
        </w:tc>
        <w:tc>
          <w:tcPr>
            <w:tcW w:w="2028" w:type="dxa"/>
            <w:vAlign w:val="center"/>
          </w:tcPr>
          <w:p w:rsidR="00E93D9D" w:rsidRPr="001A6B14" w:rsidRDefault="00E93D9D" w:rsidP="00921B59">
            <w:pPr>
              <w:spacing w:after="0" w:line="240" w:lineRule="auto"/>
              <w:jc w:val="center"/>
              <w:rPr>
                <w:rFonts w:ascii="Book Antiqua" w:hAnsi="Book Antiqua" w:cs="Times New Roman"/>
                <w:b/>
                <w:bCs/>
                <w:sz w:val="21"/>
                <w:szCs w:val="21"/>
              </w:rPr>
            </w:pPr>
            <w:r w:rsidRPr="001A6B14">
              <w:rPr>
                <w:rFonts w:ascii="Book Antiqua" w:hAnsi="Book Antiqua" w:cs="Times New Roman"/>
                <w:b/>
                <w:bCs/>
                <w:sz w:val="21"/>
                <w:szCs w:val="21"/>
              </w:rPr>
              <w:t>Quantity/Unit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raised seed beds for planting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Onion,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Acid lime, Turmeric, Onion, </w:t>
            </w:r>
            <w:proofErr w:type="spellStart"/>
            <w:r w:rsidRPr="001A6B14">
              <w:rPr>
                <w:rFonts w:ascii="Book Antiqua" w:hAnsi="Book Antiqua" w:cs="Times New Roman"/>
                <w:sz w:val="23"/>
                <w:szCs w:val="23"/>
              </w:rPr>
              <w:t>Chiili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etc.,</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Acid lime,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Custard apple, Guava and Vegetable seeds sowing and mulching in seed beds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pruning and planting of Acid lime from primary nursery to poly bags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Shifting and arranging of  poly bag planted plants (Acid lime plants, air layers of pomegranate</w:t>
            </w:r>
            <w:r>
              <w:rPr>
                <w:rFonts w:ascii="Book Antiqua" w:hAnsi="Book Antiqua" w:cs="Times New Roman"/>
                <w:sz w:val="23"/>
                <w:szCs w:val="23"/>
              </w:rPr>
              <w:t>,</w:t>
            </w:r>
            <w:r w:rsidRPr="001A6B14">
              <w:rPr>
                <w:rFonts w:ascii="Book Antiqua" w:hAnsi="Book Antiqua" w:cs="Times New Roman"/>
                <w:sz w:val="23"/>
                <w:szCs w:val="23"/>
              </w:rPr>
              <w:t xml:space="preserve"> guava and grafted plants of mango)</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w:t>
            </w:r>
            <w:r>
              <w:rPr>
                <w:rFonts w:ascii="Book Antiqua" w:hAnsi="Book Antiqua" w:cs="Times New Roman"/>
                <w:sz w:val="23"/>
                <w:szCs w:val="23"/>
              </w:rPr>
              <w:t>0</w:t>
            </w:r>
            <w:r w:rsidRPr="001A6B14">
              <w:rPr>
                <w:rFonts w:ascii="Book Antiqua" w:hAnsi="Book Antiqua" w:cs="Times New Roman"/>
                <w:sz w:val="23"/>
                <w:szCs w:val="23"/>
              </w:rPr>
              <w:t xml:space="preserve">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Watering of nursery beds of Acid lime, </w:t>
            </w:r>
            <w:proofErr w:type="spellStart"/>
            <w:r w:rsidRPr="001A6B14">
              <w:rPr>
                <w:rFonts w:ascii="Book Antiqua" w:hAnsi="Book Antiqua" w:cs="Times New Roman"/>
                <w:sz w:val="23"/>
                <w:szCs w:val="23"/>
              </w:rPr>
              <w:t>Rang</w:t>
            </w:r>
            <w:r>
              <w:rPr>
                <w:rFonts w:ascii="Book Antiqua" w:hAnsi="Book Antiqua" w:cs="Times New Roman"/>
                <w:sz w:val="23"/>
                <w:szCs w:val="23"/>
              </w:rPr>
              <w:t>apurlime</w:t>
            </w:r>
            <w:proofErr w:type="spellEnd"/>
            <w:r>
              <w:rPr>
                <w:rFonts w:ascii="Book Antiqua" w:hAnsi="Book Antiqua" w:cs="Times New Roman"/>
                <w:sz w:val="23"/>
                <w:szCs w:val="23"/>
              </w:rPr>
              <w:t xml:space="preserve">, Onion, </w:t>
            </w:r>
            <w:proofErr w:type="spellStart"/>
            <w:r>
              <w:rPr>
                <w:rFonts w:ascii="Book Antiqua" w:hAnsi="Book Antiqua" w:cs="Times New Roman"/>
                <w:sz w:val="23"/>
                <w:szCs w:val="23"/>
              </w:rPr>
              <w:t>Chilli</w:t>
            </w:r>
            <w:proofErr w:type="spellEnd"/>
            <w:r>
              <w:rPr>
                <w:rFonts w:ascii="Book Antiqua" w:hAnsi="Book Antiqua" w:cs="Times New Roman"/>
                <w:sz w:val="23"/>
                <w:szCs w:val="23"/>
              </w:rPr>
              <w:t xml:space="preserve">, Tomato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Application of FYM</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Tractor load</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Application of fertilizers to vegetables (Tomato,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Turmeric and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etc.,)</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herbicides and micro nutrients to nursery bed/poly bag planted plants (Acid lime plants, </w:t>
            </w:r>
            <w:proofErr w:type="spellStart"/>
            <w:r w:rsidRPr="001A6B14">
              <w:rPr>
                <w:rFonts w:ascii="Book Antiqua" w:hAnsi="Book Antiqua" w:cs="Times New Roman"/>
                <w:sz w:val="23"/>
                <w:szCs w:val="23"/>
              </w:rPr>
              <w:t>budd</w:t>
            </w:r>
            <w:r>
              <w:rPr>
                <w:rFonts w:ascii="Book Antiqua" w:hAnsi="Book Antiqua" w:cs="Times New Roman"/>
                <w:sz w:val="23"/>
                <w:szCs w:val="23"/>
              </w:rPr>
              <w:t>l</w:t>
            </w:r>
            <w:r w:rsidRPr="001A6B14">
              <w:rPr>
                <w:rFonts w:ascii="Book Antiqua" w:hAnsi="Book Antiqua" w:cs="Times New Roman"/>
                <w:sz w:val="23"/>
                <w:szCs w:val="23"/>
              </w:rPr>
              <w:t>ing</w:t>
            </w:r>
            <w:r>
              <w:rPr>
                <w:rFonts w:ascii="Book Antiqua" w:hAnsi="Book Antiqua" w:cs="Times New Roman"/>
                <w:sz w:val="23"/>
                <w:szCs w:val="23"/>
              </w:rPr>
              <w:t>s</w:t>
            </w:r>
            <w:proofErr w:type="spellEnd"/>
            <w:r w:rsidRPr="001A6B14">
              <w:rPr>
                <w:rFonts w:ascii="Book Antiqua" w:hAnsi="Book Antiqua" w:cs="Times New Roman"/>
                <w:sz w:val="23"/>
                <w:szCs w:val="23"/>
              </w:rPr>
              <w:t xml:space="preserve"> of sweet orange,</w:t>
            </w:r>
            <w:r>
              <w:rPr>
                <w:rFonts w:ascii="Book Antiqua" w:hAnsi="Book Antiqua" w:cs="Times New Roman"/>
                <w:sz w:val="23"/>
                <w:szCs w:val="23"/>
              </w:rPr>
              <w:t xml:space="preserve"> </w:t>
            </w:r>
            <w:r w:rsidRPr="001A6B14">
              <w:rPr>
                <w:rFonts w:ascii="Book Antiqua" w:hAnsi="Book Antiqua" w:cs="Times New Roman"/>
                <w:sz w:val="23"/>
                <w:szCs w:val="23"/>
              </w:rPr>
              <w:t>air layers of pomegranate and guava</w:t>
            </w:r>
            <w:r>
              <w:rPr>
                <w:rFonts w:ascii="Book Antiqua" w:hAnsi="Book Antiqua" w:cs="Times New Roman"/>
                <w:sz w:val="23"/>
                <w:szCs w:val="23"/>
              </w:rPr>
              <w:t>,</w:t>
            </w:r>
            <w:r w:rsidRPr="001A6B14">
              <w:rPr>
                <w:rFonts w:ascii="Book Antiqua" w:hAnsi="Book Antiqua" w:cs="Times New Roman"/>
                <w:sz w:val="23"/>
                <w:szCs w:val="23"/>
              </w:rPr>
              <w:t xml:space="preserve"> grafted plants of mango)</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50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Weeding in Onion, Tomato,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Acid lime,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seedling nursery beds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seedlings from primary nursery, assorting and transplanting in secondary nursery</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irrigation channel and sunken beds for secondary nursery of </w:t>
            </w:r>
            <w:proofErr w:type="spellStart"/>
            <w:r w:rsidRPr="001A6B14">
              <w:rPr>
                <w:rFonts w:ascii="Book Antiqua" w:hAnsi="Book Antiqua" w:cs="Times New Roman"/>
                <w:sz w:val="23"/>
                <w:szCs w:val="23"/>
              </w:rPr>
              <w:t>Rangapurlime</w:t>
            </w:r>
            <w:proofErr w:type="spellEnd"/>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stick from bud wood plant of Sweet orange and Mango</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potting in poly bags and shifting of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Digging of pit (3</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X3</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X3</w:t>
            </w:r>
            <w:r w:rsidRPr="001A6B14">
              <w:rPr>
                <w:rFonts w:ascii="Book Antiqua" w:hAnsi="Book Antiqua" w:cs="Times New Roman"/>
                <w:sz w:val="23"/>
                <w:szCs w:val="23"/>
                <w:vertAlign w:val="superscript"/>
              </w:rPr>
              <w:t xml:space="preserve">1 </w:t>
            </w:r>
            <w:r w:rsidRPr="001A6B14">
              <w:rPr>
                <w:rFonts w:ascii="Book Antiqua" w:hAnsi="Book Antiqua" w:cs="Times New Roman"/>
                <w:sz w:val="23"/>
                <w:szCs w:val="23"/>
              </w:rPr>
              <w:t xml:space="preserve">size)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Digging of pit (2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 xml:space="preserve"> size)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Irrigation to tree basins (Mango and Sweet orange)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F40207" w:rsidRDefault="00E93D9D" w:rsidP="00921B59">
            <w:pPr>
              <w:spacing w:after="0" w:line="240" w:lineRule="auto"/>
              <w:jc w:val="center"/>
              <w:rPr>
                <w:rFonts w:ascii="Times New Roman" w:hAnsi="Times New Roman" w:cs="Times New Roman"/>
                <w:sz w:val="21"/>
                <w:szCs w:val="21"/>
              </w:rPr>
            </w:pPr>
            <w:r w:rsidRPr="00F40207">
              <w:rPr>
                <w:rFonts w:ascii="Times New Roman" w:hAnsi="Times New Roman" w:cs="Times New Roman"/>
                <w:sz w:val="21"/>
                <w:szCs w:val="21"/>
              </w:rPr>
              <w:lastRenderedPageBreak/>
              <w:t>17</w:t>
            </w:r>
          </w:p>
        </w:tc>
        <w:tc>
          <w:tcPr>
            <w:tcW w:w="7342" w:type="dxa"/>
          </w:tcPr>
          <w:p w:rsidR="00E93D9D" w:rsidRPr="00F40207" w:rsidRDefault="00E93D9D" w:rsidP="00921B59">
            <w:pPr>
              <w:tabs>
                <w:tab w:val="left" w:pos="4260"/>
              </w:tabs>
              <w:spacing w:after="0" w:line="240" w:lineRule="auto"/>
              <w:jc w:val="both"/>
              <w:rPr>
                <w:rFonts w:ascii="Book Antiqua" w:hAnsi="Book Antiqua" w:cs="Times New Roman"/>
                <w:sz w:val="23"/>
                <w:szCs w:val="23"/>
              </w:rPr>
            </w:pPr>
            <w:r w:rsidRPr="00F40207">
              <w:rPr>
                <w:rFonts w:ascii="Book Antiqua" w:hAnsi="Book Antiqua" w:cs="Times New Roman"/>
                <w:sz w:val="23"/>
                <w:szCs w:val="23"/>
              </w:rPr>
              <w:t>Preparation of potting mixture by mixing soil with FYM &amp; SSP along with filling in poly bags (6</w:t>
            </w:r>
            <w:r w:rsidRPr="00F40207">
              <w:rPr>
                <w:rFonts w:ascii="Book Antiqua" w:hAnsi="Book Antiqua" w:cs="Times New Roman"/>
                <w:sz w:val="23"/>
                <w:szCs w:val="23"/>
                <w:vertAlign w:val="superscript"/>
              </w:rPr>
              <w:t xml:space="preserve">1 </w:t>
            </w:r>
            <w:r w:rsidRPr="00F40207">
              <w:rPr>
                <w:rFonts w:ascii="Book Antiqua" w:hAnsi="Book Antiqua" w:cs="Times New Roman"/>
                <w:sz w:val="23"/>
                <w:szCs w:val="23"/>
              </w:rPr>
              <w:t>X 8</w:t>
            </w:r>
            <w:r w:rsidRPr="00F40207">
              <w:rPr>
                <w:rFonts w:ascii="Book Antiqua" w:hAnsi="Book Antiqua" w:cs="Times New Roman"/>
                <w:sz w:val="23"/>
                <w:szCs w:val="23"/>
                <w:vertAlign w:val="superscript"/>
              </w:rPr>
              <w:t>1</w:t>
            </w:r>
            <w:r w:rsidRPr="00F40207">
              <w:rPr>
                <w:rFonts w:ascii="Book Antiqua" w:hAnsi="Book Antiqua" w:cs="Times New Roman"/>
                <w:sz w:val="23"/>
                <w:szCs w:val="23"/>
              </w:rPr>
              <w:t>)</w:t>
            </w:r>
          </w:p>
        </w:tc>
        <w:tc>
          <w:tcPr>
            <w:tcW w:w="2028" w:type="dxa"/>
          </w:tcPr>
          <w:p w:rsidR="00E93D9D" w:rsidRPr="00F40207" w:rsidRDefault="00E93D9D" w:rsidP="00921B59">
            <w:pPr>
              <w:tabs>
                <w:tab w:val="left" w:pos="4260"/>
              </w:tabs>
              <w:spacing w:after="0" w:line="240" w:lineRule="auto"/>
              <w:jc w:val="center"/>
              <w:rPr>
                <w:rFonts w:ascii="Book Antiqua" w:hAnsi="Book Antiqua" w:cs="Times New Roman"/>
                <w:sz w:val="23"/>
                <w:szCs w:val="23"/>
              </w:rPr>
            </w:pPr>
            <w:r w:rsidRPr="00F40207">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F40207" w:rsidRDefault="00E93D9D" w:rsidP="00921B59">
            <w:pPr>
              <w:spacing w:after="0" w:line="240" w:lineRule="auto"/>
              <w:jc w:val="center"/>
              <w:rPr>
                <w:rFonts w:ascii="Times New Roman" w:hAnsi="Times New Roman" w:cs="Times New Roman"/>
                <w:sz w:val="21"/>
                <w:szCs w:val="21"/>
              </w:rPr>
            </w:pPr>
            <w:r w:rsidRPr="00F40207">
              <w:rPr>
                <w:rFonts w:ascii="Times New Roman" w:hAnsi="Times New Roman" w:cs="Times New Roman"/>
                <w:sz w:val="21"/>
                <w:szCs w:val="21"/>
              </w:rPr>
              <w:t>18</w:t>
            </w:r>
          </w:p>
        </w:tc>
        <w:tc>
          <w:tcPr>
            <w:tcW w:w="7342" w:type="dxa"/>
          </w:tcPr>
          <w:p w:rsidR="00E93D9D" w:rsidRPr="00F40207" w:rsidRDefault="00E93D9D" w:rsidP="00921B59">
            <w:pPr>
              <w:tabs>
                <w:tab w:val="left" w:pos="4260"/>
              </w:tabs>
              <w:spacing w:after="0" w:line="240" w:lineRule="auto"/>
              <w:jc w:val="both"/>
              <w:rPr>
                <w:rFonts w:ascii="Book Antiqua" w:hAnsi="Book Antiqua" w:cs="Times New Roman"/>
                <w:sz w:val="23"/>
                <w:szCs w:val="23"/>
              </w:rPr>
            </w:pPr>
            <w:r w:rsidRPr="00F40207">
              <w:rPr>
                <w:rFonts w:ascii="Book Antiqua" w:hAnsi="Book Antiqua" w:cs="Times New Roman"/>
                <w:sz w:val="23"/>
                <w:szCs w:val="23"/>
              </w:rPr>
              <w:t>Preparation of potting mixture by mixing soil with FYM &amp; SSP along with filling in poly bags (9</w:t>
            </w:r>
            <w:r w:rsidRPr="00F40207">
              <w:rPr>
                <w:rFonts w:ascii="Book Antiqua" w:hAnsi="Book Antiqua" w:cs="Times New Roman"/>
                <w:sz w:val="23"/>
                <w:szCs w:val="23"/>
                <w:vertAlign w:val="superscript"/>
              </w:rPr>
              <w:t xml:space="preserve">1 </w:t>
            </w:r>
            <w:r w:rsidRPr="00F40207">
              <w:rPr>
                <w:rFonts w:ascii="Book Antiqua" w:hAnsi="Book Antiqua" w:cs="Times New Roman"/>
                <w:sz w:val="23"/>
                <w:szCs w:val="23"/>
              </w:rPr>
              <w:t>X 11</w:t>
            </w:r>
            <w:r w:rsidRPr="00F40207">
              <w:rPr>
                <w:rFonts w:ascii="Book Antiqua" w:hAnsi="Book Antiqua" w:cs="Times New Roman"/>
                <w:sz w:val="23"/>
                <w:szCs w:val="23"/>
                <w:vertAlign w:val="superscript"/>
              </w:rPr>
              <w:t>1</w:t>
            </w:r>
            <w:r w:rsidRPr="00F40207">
              <w:rPr>
                <w:rFonts w:ascii="Book Antiqua" w:hAnsi="Book Antiqua" w:cs="Times New Roman"/>
                <w:sz w:val="23"/>
                <w:szCs w:val="23"/>
              </w:rPr>
              <w:t>)</w:t>
            </w:r>
          </w:p>
        </w:tc>
        <w:tc>
          <w:tcPr>
            <w:tcW w:w="2028" w:type="dxa"/>
          </w:tcPr>
          <w:p w:rsidR="00E93D9D" w:rsidRPr="00F40207" w:rsidRDefault="00E93D9D" w:rsidP="00921B59">
            <w:pPr>
              <w:tabs>
                <w:tab w:val="left" w:pos="4260"/>
              </w:tabs>
              <w:spacing w:after="0" w:line="240" w:lineRule="auto"/>
              <w:jc w:val="center"/>
              <w:rPr>
                <w:rFonts w:ascii="Book Antiqua" w:hAnsi="Book Antiqua" w:cs="Times New Roman"/>
                <w:sz w:val="23"/>
                <w:szCs w:val="23"/>
              </w:rPr>
            </w:pPr>
            <w:r w:rsidRPr="00F40207">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F40207" w:rsidRDefault="00E93D9D" w:rsidP="00921B59">
            <w:pPr>
              <w:spacing w:after="0" w:line="240" w:lineRule="auto"/>
              <w:jc w:val="center"/>
              <w:rPr>
                <w:rFonts w:ascii="Times New Roman" w:hAnsi="Times New Roman" w:cs="Times New Roman"/>
                <w:sz w:val="21"/>
                <w:szCs w:val="21"/>
              </w:rPr>
            </w:pPr>
            <w:r w:rsidRPr="00F40207">
              <w:rPr>
                <w:rFonts w:ascii="Times New Roman" w:hAnsi="Times New Roman" w:cs="Times New Roman"/>
                <w:sz w:val="21"/>
                <w:szCs w:val="21"/>
              </w:rPr>
              <w:t>19</w:t>
            </w:r>
          </w:p>
        </w:tc>
        <w:tc>
          <w:tcPr>
            <w:tcW w:w="7342" w:type="dxa"/>
          </w:tcPr>
          <w:p w:rsidR="00E93D9D" w:rsidRPr="00F40207" w:rsidRDefault="00E93D9D" w:rsidP="00921B59">
            <w:pPr>
              <w:tabs>
                <w:tab w:val="left" w:pos="4260"/>
              </w:tabs>
              <w:spacing w:after="0" w:line="240" w:lineRule="auto"/>
              <w:jc w:val="both"/>
              <w:rPr>
                <w:rFonts w:ascii="Book Antiqua" w:hAnsi="Book Antiqua" w:cs="Times New Roman"/>
                <w:sz w:val="23"/>
                <w:szCs w:val="23"/>
              </w:rPr>
            </w:pPr>
            <w:r w:rsidRPr="00F40207">
              <w:rPr>
                <w:rFonts w:ascii="Book Antiqua" w:hAnsi="Book Antiqua" w:cs="Times New Roman"/>
                <w:sz w:val="23"/>
                <w:szCs w:val="23"/>
              </w:rPr>
              <w:t>Cleaning, disposing of weeds in basins and inter rows of Mango, Sweet orange bulk trees</w:t>
            </w:r>
          </w:p>
        </w:tc>
        <w:tc>
          <w:tcPr>
            <w:tcW w:w="2028" w:type="dxa"/>
          </w:tcPr>
          <w:p w:rsidR="00E93D9D" w:rsidRPr="00F40207" w:rsidRDefault="00E93D9D" w:rsidP="00921B59">
            <w:pPr>
              <w:tabs>
                <w:tab w:val="left" w:pos="4260"/>
              </w:tabs>
              <w:spacing w:after="0" w:line="240" w:lineRule="auto"/>
              <w:jc w:val="center"/>
              <w:rPr>
                <w:rFonts w:ascii="Book Antiqua" w:hAnsi="Book Antiqua" w:cs="Times New Roman"/>
                <w:sz w:val="23"/>
                <w:szCs w:val="23"/>
              </w:rPr>
            </w:pPr>
            <w:r w:rsidRPr="00F40207">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Basin cleaning, gathering and disposing of weeds in scion blocks of Mango, Sweet orange, Guava</w:t>
            </w:r>
            <w:r>
              <w:rPr>
                <w:rFonts w:ascii="Book Antiqua" w:hAnsi="Book Antiqua" w:cs="Times New Roman"/>
                <w:sz w:val="23"/>
                <w:szCs w:val="23"/>
              </w:rPr>
              <w:t>,</w:t>
            </w:r>
            <w:r w:rsidRPr="001A6B14">
              <w:rPr>
                <w:rFonts w:ascii="Book Antiqua" w:hAnsi="Book Antiqua" w:cs="Times New Roman"/>
                <w:sz w:val="23"/>
                <w:szCs w:val="23"/>
              </w:rPr>
              <w:t xml:space="preserve"> Pomegranate,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Making trench around trees, fertilizer application and closing the trench in Mango and Sweet orange bulk</w:t>
            </w:r>
            <w:r>
              <w:rPr>
                <w:rFonts w:ascii="Book Antiqua" w:hAnsi="Book Antiqua" w:cs="Times New Roman"/>
                <w:sz w:val="23"/>
                <w:szCs w:val="23"/>
              </w:rPr>
              <w:t xml:space="preserve">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Making trench around trees, fertilizer application and closing the trench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74"/>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Formation of raised beds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of insecticides, fungicides, herbicides and micro nutrients to Sweet orange and Mango bulk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herbicides and micro nutrients to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micronutrients, herbicides 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and Turmeric  in bulk crops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micronutrients, herbicides to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Cucumber and Turmeric in experimental plots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Fertilizer application (spot application/furrow) 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and Turmeric  in bulk crops and experimental plots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Measuring of plant growth parameters in fruit plants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Drip checking, replacing of damaged irrigation pipes and drip laterals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General cleaning of farm roads, bunds, irrigation channels, internal roads, scything and thorny bush removal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Pruning, gathering and transport of pruned material of Mango and Sweet orange bulk</w:t>
            </w:r>
            <w:r>
              <w:rPr>
                <w:rFonts w:ascii="Book Antiqua" w:hAnsi="Book Antiqua" w:cs="Times New Roman"/>
                <w:sz w:val="23"/>
                <w:szCs w:val="23"/>
              </w:rPr>
              <w:t xml:space="preserve">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Pruning, gathering and transport of pruned material of scion blocks of Mango, Sweet orange, Pomegranate, Guava, Avenue trees,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Rolling &amp; unrolling of drip laterals before and after </w:t>
            </w:r>
            <w:proofErr w:type="spellStart"/>
            <w:r w:rsidRPr="001A6B14">
              <w:rPr>
                <w:rFonts w:ascii="Book Antiqua" w:hAnsi="Book Antiqua" w:cs="Times New Roman"/>
                <w:sz w:val="23"/>
                <w:szCs w:val="23"/>
              </w:rPr>
              <w:t>tillering</w:t>
            </w:r>
            <w:proofErr w:type="spellEnd"/>
            <w:r w:rsidRPr="001A6B14">
              <w:rPr>
                <w:rFonts w:ascii="Book Antiqua" w:hAnsi="Book Antiqua" w:cs="Times New Roman"/>
                <w:sz w:val="23"/>
                <w:szCs w:val="23"/>
              </w:rPr>
              <w:t xml:space="preserve"> with tractor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Digging of trench, fixing of the pipe line and filling trench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 feet</w:t>
            </w:r>
          </w:p>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(Running feet)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Harvesting of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Acid lime fruits and seed extraction </w:t>
            </w:r>
            <w:r w:rsidRPr="001A6B14">
              <w:rPr>
                <w:rFonts w:ascii="Book Antiqua" w:hAnsi="Book Antiqua" w:cs="Times New Roman"/>
                <w:sz w:val="23"/>
                <w:szCs w:val="23"/>
              </w:rPr>
              <w:lastRenderedPageBreak/>
              <w:t>charges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lastRenderedPageBreak/>
              <w:t>Per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37</w:t>
            </w:r>
          </w:p>
        </w:tc>
        <w:tc>
          <w:tcPr>
            <w:tcW w:w="7342" w:type="dxa"/>
          </w:tcPr>
          <w:p w:rsidR="00E93D9D" w:rsidRPr="00890811" w:rsidRDefault="00E93D9D" w:rsidP="00921B59">
            <w:pPr>
              <w:tabs>
                <w:tab w:val="left" w:pos="4260"/>
              </w:tabs>
              <w:spacing w:after="0" w:line="240" w:lineRule="auto"/>
              <w:jc w:val="both"/>
              <w:rPr>
                <w:rFonts w:ascii="Book Antiqua" w:hAnsi="Book Antiqua" w:cs="Times New Roman"/>
                <w:sz w:val="23"/>
                <w:szCs w:val="23"/>
              </w:rPr>
            </w:pPr>
            <w:r w:rsidRPr="00890811">
              <w:rPr>
                <w:rFonts w:ascii="Book Antiqua" w:hAnsi="Book Antiqua" w:cs="Times New Roman"/>
                <w:sz w:val="23"/>
                <w:szCs w:val="23"/>
              </w:rPr>
              <w:t>Weeding</w:t>
            </w:r>
            <w:r>
              <w:rPr>
                <w:rFonts w:ascii="Book Antiqua" w:hAnsi="Book Antiqua" w:cs="Times New Roman"/>
                <w:sz w:val="23"/>
                <w:szCs w:val="23"/>
              </w:rPr>
              <w:t>, racking and shifting of potted poly bags</w:t>
            </w:r>
          </w:p>
        </w:tc>
        <w:tc>
          <w:tcPr>
            <w:tcW w:w="2028" w:type="dxa"/>
          </w:tcPr>
          <w:p w:rsidR="00E93D9D" w:rsidRPr="00890811" w:rsidRDefault="00E93D9D" w:rsidP="00921B59">
            <w:pPr>
              <w:tabs>
                <w:tab w:val="left" w:pos="4260"/>
              </w:tabs>
              <w:spacing w:after="0" w:line="240" w:lineRule="auto"/>
              <w:jc w:val="center"/>
              <w:rPr>
                <w:rFonts w:ascii="Book Antiqua" w:hAnsi="Book Antiqua" w:cs="Times New Roman"/>
                <w:sz w:val="23"/>
                <w:szCs w:val="23"/>
              </w:rPr>
            </w:pPr>
            <w:r w:rsidRPr="00890811">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and application of Bordeaux paste to the cut ends of the pruned branches, stems and main trunks in Sweet orange and Mango bulk</w:t>
            </w:r>
            <w:r>
              <w:rPr>
                <w:rFonts w:ascii="Book Antiqua" w:hAnsi="Book Antiqua" w:cs="Times New Roman"/>
                <w:sz w:val="23"/>
                <w:szCs w:val="23"/>
              </w:rPr>
              <w:t xml:space="preserve">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and application of Bordeaux paste to the cut ends of the pruned branches, stems and main trunks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Drenching of fungicides and insecticides in tree basins of Sweet orange and Mango basins of bulk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Drenching of fungicides and insecticides in tree basin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Pulling of submersible motor  from </w:t>
            </w:r>
            <w:proofErr w:type="spellStart"/>
            <w:r w:rsidRPr="001A6B14">
              <w:rPr>
                <w:rFonts w:ascii="Book Antiqua" w:hAnsi="Book Antiqua" w:cs="Times New Roman"/>
                <w:sz w:val="23"/>
                <w:szCs w:val="23"/>
              </w:rPr>
              <w:t>borewell</w:t>
            </w:r>
            <w:proofErr w:type="spellEnd"/>
            <w:r w:rsidRPr="001A6B14">
              <w:rPr>
                <w:rFonts w:ascii="Book Antiqua" w:hAnsi="Book Antiqua" w:cs="Times New Roman"/>
                <w:sz w:val="23"/>
                <w:szCs w:val="23"/>
              </w:rPr>
              <w:t xml:space="preserve"> and re-fixing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Motor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Loading charges of FYM</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Tractor load</w:t>
            </w:r>
          </w:p>
        </w:tc>
      </w:tr>
      <w:tr w:rsidR="00E93D9D" w:rsidRPr="00210630" w:rsidTr="00921B59">
        <w:trPr>
          <w:trHeight w:val="96"/>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green manure crops (</w:t>
            </w:r>
            <w:proofErr w:type="spellStart"/>
            <w:r w:rsidRPr="001A6B14">
              <w:rPr>
                <w:rFonts w:ascii="Book Antiqua" w:hAnsi="Book Antiqua" w:cs="Times New Roman"/>
                <w:sz w:val="23"/>
                <w:szCs w:val="23"/>
              </w:rPr>
              <w:t>Daincha</w:t>
            </w:r>
            <w:proofErr w:type="spellEnd"/>
            <w:r w:rsidRPr="001A6B14">
              <w:rPr>
                <w:rFonts w:ascii="Book Antiqua" w:hAnsi="Book Antiqua" w:cs="Times New Roman"/>
                <w:sz w:val="23"/>
                <w:szCs w:val="23"/>
              </w:rPr>
              <w:t xml:space="preserve"> and </w:t>
            </w:r>
            <w:proofErr w:type="spellStart"/>
            <w:r w:rsidRPr="001A6B14">
              <w:rPr>
                <w:rFonts w:ascii="Book Antiqua" w:hAnsi="Book Antiqua" w:cs="Times New Roman"/>
                <w:sz w:val="23"/>
                <w:szCs w:val="23"/>
              </w:rPr>
              <w:t>Sunhemp</w:t>
            </w:r>
            <w:proofErr w:type="spellEnd"/>
            <w:r w:rsidRPr="001A6B14">
              <w:rPr>
                <w:rFonts w:ascii="Book Antiqua" w:hAnsi="Book Antiqua" w:cs="Times New Roman"/>
                <w:sz w:val="23"/>
                <w:szCs w:val="23"/>
              </w:rPr>
              <w:t>)</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Bird/Monkey scaring per block per day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block</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Filling of pits, planting of fruit plants and providing staking (Mango, Sweet orange, Acid lime,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Pomegranate and Guava)</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Turmeric in bulk</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Turmeric experimental purpose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trench for arranging potted Acid lime seedlings /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 Air layers of Pomegranate and Guava</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proofErr w:type="spellStart"/>
            <w:r w:rsidRPr="001A6B14">
              <w:rPr>
                <w:rFonts w:ascii="Book Antiqua" w:hAnsi="Book Antiqua" w:cs="Times New Roman"/>
                <w:sz w:val="23"/>
                <w:szCs w:val="23"/>
              </w:rPr>
              <w:t>Tillering</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ploughing</w:t>
            </w:r>
            <w:proofErr w:type="spellEnd"/>
            <w:r w:rsidRPr="001A6B14">
              <w:rPr>
                <w:rFonts w:ascii="Book Antiqua" w:hAnsi="Book Antiqua" w:cs="Times New Roman"/>
                <w:sz w:val="23"/>
                <w:szCs w:val="23"/>
              </w:rPr>
              <w:t>, inter cultivation and harrowing with tractor (Driver Charges)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Day Per Driver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Water filling in tractor mounted  tank (5000 lit), transportation and providing irrigation to tree basins in experimental and bulk plots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Tank of 5000 lit capacity</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Pruning of water shoots, shoot growth, root stock and training of young plants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parasitic plants growing on fruits crops and application of Bordeaux paste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Mulching plant basins with dry leaves, paddy/groundnut /horse gram husk etc.</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55</w:t>
            </w:r>
          </w:p>
        </w:tc>
        <w:tc>
          <w:tcPr>
            <w:tcW w:w="7342" w:type="dxa"/>
          </w:tcPr>
          <w:p w:rsidR="00E93D9D" w:rsidRPr="00F86078" w:rsidRDefault="00E93D9D" w:rsidP="00921B59">
            <w:pPr>
              <w:tabs>
                <w:tab w:val="left" w:pos="4260"/>
              </w:tabs>
              <w:spacing w:after="0" w:line="240" w:lineRule="auto"/>
              <w:jc w:val="both"/>
              <w:rPr>
                <w:rFonts w:ascii="Book Antiqua" w:hAnsi="Book Antiqua" w:cs="Times New Roman"/>
                <w:sz w:val="23"/>
                <w:szCs w:val="23"/>
              </w:rPr>
            </w:pPr>
            <w:r w:rsidRPr="00F86078">
              <w:rPr>
                <w:rFonts w:ascii="Book Antiqua" w:hAnsi="Book Antiqua" w:cs="Times New Roman"/>
                <w:sz w:val="23"/>
                <w:szCs w:val="23"/>
              </w:rPr>
              <w:t xml:space="preserve">Sowing of Coriander, </w:t>
            </w:r>
            <w:proofErr w:type="spellStart"/>
            <w:r w:rsidRPr="00F86078">
              <w:rPr>
                <w:rFonts w:ascii="Book Antiqua" w:hAnsi="Book Antiqua" w:cs="Times New Roman"/>
                <w:sz w:val="23"/>
                <w:szCs w:val="23"/>
              </w:rPr>
              <w:t>Ajowan</w:t>
            </w:r>
            <w:proofErr w:type="spellEnd"/>
            <w:r w:rsidRPr="00F86078">
              <w:rPr>
                <w:rFonts w:ascii="Book Antiqua" w:hAnsi="Book Antiqua" w:cs="Times New Roman"/>
                <w:sz w:val="23"/>
                <w:szCs w:val="23"/>
              </w:rPr>
              <w:t>, Garlic, Cluster bean and Peas in bulk crops</w:t>
            </w:r>
          </w:p>
        </w:tc>
        <w:tc>
          <w:tcPr>
            <w:tcW w:w="2028" w:type="dxa"/>
          </w:tcPr>
          <w:p w:rsidR="00E93D9D" w:rsidRPr="00F86078" w:rsidRDefault="00E93D9D" w:rsidP="00921B59">
            <w:pPr>
              <w:tabs>
                <w:tab w:val="left" w:pos="4260"/>
              </w:tabs>
              <w:spacing w:after="0" w:line="240" w:lineRule="auto"/>
              <w:jc w:val="center"/>
              <w:rPr>
                <w:rFonts w:ascii="Book Antiqua" w:hAnsi="Book Antiqua" w:cs="Times New Roman"/>
                <w:sz w:val="23"/>
                <w:szCs w:val="23"/>
              </w:rPr>
            </w:pPr>
            <w:r w:rsidRPr="00F86078">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56</w:t>
            </w:r>
          </w:p>
        </w:tc>
        <w:tc>
          <w:tcPr>
            <w:tcW w:w="7342" w:type="dxa"/>
          </w:tcPr>
          <w:p w:rsidR="00E93D9D" w:rsidRPr="00F86078" w:rsidRDefault="00E93D9D" w:rsidP="00921B59">
            <w:pPr>
              <w:tabs>
                <w:tab w:val="left" w:pos="4260"/>
              </w:tabs>
              <w:spacing w:after="0" w:line="240" w:lineRule="auto"/>
              <w:jc w:val="both"/>
              <w:rPr>
                <w:rFonts w:ascii="Book Antiqua" w:hAnsi="Book Antiqua" w:cs="Times New Roman"/>
                <w:sz w:val="23"/>
                <w:szCs w:val="23"/>
              </w:rPr>
            </w:pPr>
            <w:r w:rsidRPr="00F86078">
              <w:rPr>
                <w:rFonts w:ascii="Book Antiqua" w:hAnsi="Book Antiqua" w:cs="Times New Roman"/>
                <w:sz w:val="23"/>
                <w:szCs w:val="23"/>
              </w:rPr>
              <w:t xml:space="preserve">Sowing of Coriander, </w:t>
            </w:r>
            <w:proofErr w:type="spellStart"/>
            <w:r w:rsidRPr="00F86078">
              <w:rPr>
                <w:rFonts w:ascii="Book Antiqua" w:hAnsi="Book Antiqua" w:cs="Times New Roman"/>
                <w:sz w:val="23"/>
                <w:szCs w:val="23"/>
              </w:rPr>
              <w:t>Ajowan</w:t>
            </w:r>
            <w:proofErr w:type="spellEnd"/>
            <w:r w:rsidRPr="00F86078">
              <w:rPr>
                <w:rFonts w:ascii="Book Antiqua" w:hAnsi="Book Antiqua" w:cs="Times New Roman"/>
                <w:sz w:val="23"/>
                <w:szCs w:val="23"/>
              </w:rPr>
              <w:t>, Garlic, Cucumber, Cluster bean and Peas for experimental purpose</w:t>
            </w:r>
          </w:p>
        </w:tc>
        <w:tc>
          <w:tcPr>
            <w:tcW w:w="2028" w:type="dxa"/>
          </w:tcPr>
          <w:p w:rsidR="00E93D9D" w:rsidRPr="00F86078" w:rsidRDefault="00E93D9D" w:rsidP="00921B59">
            <w:pPr>
              <w:tabs>
                <w:tab w:val="left" w:pos="4260"/>
              </w:tabs>
              <w:spacing w:after="0" w:line="240" w:lineRule="auto"/>
              <w:jc w:val="center"/>
              <w:rPr>
                <w:rFonts w:ascii="Book Antiqua" w:hAnsi="Book Antiqua" w:cs="Times New Roman"/>
                <w:sz w:val="23"/>
                <w:szCs w:val="23"/>
              </w:rPr>
            </w:pPr>
            <w:r w:rsidRPr="00F86078">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seedling treatment and transplanting of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in bulk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seedling treatment and transplanting of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in experimental plots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Gap filling in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w:t>
            </w:r>
            <w:r w:rsidRPr="001A6B14">
              <w:rPr>
                <w:rFonts w:ascii="Book Antiqua" w:hAnsi="Book Antiqua" w:cs="Times New Roman"/>
                <w:sz w:val="23"/>
                <w:szCs w:val="23"/>
              </w:rPr>
              <w:lastRenderedPageBreak/>
              <w:t xml:space="preserve">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and Turmeric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lastRenderedPageBreak/>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60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 xml:space="preserve">Watering to potted poly bags of Acid lime, pomegranate, guava and sweet orange </w:t>
            </w:r>
            <w:proofErr w:type="spellStart"/>
            <w:r>
              <w:rPr>
                <w:rFonts w:ascii="Book Antiqua" w:hAnsi="Book Antiqua" w:cs="Times New Roman"/>
                <w:sz w:val="23"/>
                <w:szCs w:val="23"/>
              </w:rPr>
              <w:t>buddlings</w:t>
            </w:r>
            <w:proofErr w:type="spellEnd"/>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Pr>
                <w:rFonts w:ascii="Book Antiqua" w:hAnsi="Book Antiqua" w:cs="Times New Roman"/>
                <w:sz w:val="23"/>
                <w:szCs w:val="23"/>
              </w:rPr>
              <w:t>1000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weeding in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w:t>
            </w:r>
            <w:r>
              <w:rPr>
                <w:rFonts w:ascii="Book Antiqua" w:hAnsi="Book Antiqua" w:cs="Times New Roman"/>
                <w:sz w:val="23"/>
                <w:szCs w:val="23"/>
              </w:rPr>
              <w:t>ndi</w:t>
            </w:r>
            <w:proofErr w:type="spellEnd"/>
            <w:r>
              <w:rPr>
                <w:rFonts w:ascii="Book Antiqua" w:hAnsi="Book Antiqua" w:cs="Times New Roman"/>
                <w:sz w:val="23"/>
                <w:szCs w:val="23"/>
              </w:rPr>
              <w:t xml:space="preserve">, Coriander, </w:t>
            </w:r>
            <w:proofErr w:type="spellStart"/>
            <w:r>
              <w:rPr>
                <w:rFonts w:ascii="Book Antiqua" w:hAnsi="Book Antiqua" w:cs="Times New Roman"/>
                <w:sz w:val="23"/>
                <w:szCs w:val="23"/>
              </w:rPr>
              <w:t>Ajowan</w:t>
            </w:r>
            <w:proofErr w:type="spellEnd"/>
            <w:r>
              <w:rPr>
                <w:rFonts w:ascii="Book Antiqua" w:hAnsi="Book Antiqua" w:cs="Times New Roman"/>
                <w:sz w:val="23"/>
                <w:szCs w:val="23"/>
              </w:rPr>
              <w:t xml:space="preserve">, Banana </w:t>
            </w:r>
            <w:r w:rsidRPr="001A6B14">
              <w:rPr>
                <w:rFonts w:ascii="Book Antiqua" w:hAnsi="Book Antiqua" w:cs="Times New Roman"/>
                <w:sz w:val="23"/>
                <w:szCs w:val="23"/>
              </w:rPr>
              <w:t>and Turmeric etc., in bulk</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62</w:t>
            </w:r>
          </w:p>
        </w:tc>
        <w:tc>
          <w:tcPr>
            <w:tcW w:w="7342" w:type="dxa"/>
          </w:tcPr>
          <w:p w:rsidR="00E93D9D"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weeding in experimental plots of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Cucumber,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Banana and Turmeric etc.,</w:t>
            </w:r>
          </w:p>
          <w:p w:rsidR="00E93D9D" w:rsidRPr="001A6B14" w:rsidRDefault="00E93D9D" w:rsidP="00921B59">
            <w:pPr>
              <w:tabs>
                <w:tab w:val="left" w:pos="4260"/>
              </w:tabs>
              <w:spacing w:after="0" w:line="240" w:lineRule="auto"/>
              <w:jc w:val="both"/>
              <w:rPr>
                <w:rFonts w:ascii="Book Antiqua" w:hAnsi="Book Antiqua" w:cs="Times New Roman"/>
                <w:sz w:val="23"/>
                <w:szCs w:val="23"/>
              </w:rPr>
            </w:pP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Irrigation to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Cucumber, Banana and Turmeric </w:t>
            </w:r>
            <w:r>
              <w:rPr>
                <w:rFonts w:ascii="Book Antiqua" w:hAnsi="Book Antiqua" w:cs="Times New Roman"/>
                <w:sz w:val="23"/>
                <w:szCs w:val="23"/>
              </w:rPr>
              <w:t>in bulk and experimental plots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Picking and weighing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Cucumber and Drumstick as per treatments in experimental plots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Harvesting of Onion</w:t>
            </w:r>
            <w:r>
              <w:rPr>
                <w:rFonts w:ascii="Book Antiqua" w:hAnsi="Book Antiqua" w:cs="Times New Roman"/>
                <w:sz w:val="23"/>
                <w:szCs w:val="23"/>
              </w:rPr>
              <w:t xml:space="preserve"> and Garlic</w:t>
            </w:r>
            <w:r w:rsidRPr="001A6B14">
              <w:rPr>
                <w:rFonts w:ascii="Book Antiqua" w:hAnsi="Book Antiqua" w:cs="Times New Roman"/>
                <w:sz w:val="23"/>
                <w:szCs w:val="23"/>
              </w:rPr>
              <w:t xml:space="preserve"> in bulk (lifting and topping of bulbs)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Harvesting of experimental Onion and Garlic plots (lifting and topping of bulbs)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Manual harvesting of Turmeric in bulk</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Manual harvesting of Turmeric for experimental purpose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Weeding in primary and secondary nursery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Removal of growth on root stocks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Sweet orange, Mango, Guava and Acid lime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seed extraction in </w:t>
            </w:r>
            <w:proofErr w:type="spellStart"/>
            <w:r w:rsidRPr="001A6B14">
              <w:rPr>
                <w:rFonts w:ascii="Book Antiqua" w:hAnsi="Book Antiqua" w:cs="Times New Roman"/>
                <w:sz w:val="23"/>
                <w:szCs w:val="23"/>
              </w:rPr>
              <w:t>chilli</w:t>
            </w:r>
            <w:proofErr w:type="spellEnd"/>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Drying and grading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pods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Fixing of new submersible motor to the new bore well</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Motor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of bunds and irrigation channel</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Loading of plant material in to the vehicle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100 Plants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Regular monitoring of functioning of </w:t>
            </w:r>
            <w:proofErr w:type="spellStart"/>
            <w:r w:rsidRPr="001A6B14">
              <w:rPr>
                <w:rFonts w:ascii="Book Antiqua" w:hAnsi="Book Antiqua" w:cs="Times New Roman"/>
                <w:sz w:val="23"/>
                <w:szCs w:val="23"/>
              </w:rPr>
              <w:t>borewell</w:t>
            </w:r>
            <w:proofErr w:type="spellEnd"/>
            <w:r w:rsidRPr="001A6B14">
              <w:rPr>
                <w:rFonts w:ascii="Book Antiqua" w:hAnsi="Book Antiqua" w:cs="Times New Roman"/>
                <w:sz w:val="23"/>
                <w:szCs w:val="23"/>
              </w:rPr>
              <w:t xml:space="preserve"> motors and attending minor electrical repairs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Visit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 xml:space="preserve">Shifting and re-arranging of planted poly bags to avoid root penetration to the ground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Irrigation to scion block</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Layout, preparation of bunds and irrigation channel to experimental plots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Removal of stubbles and pebbles during land preparation of bulk crops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Charges for visit by the technical helper for checking and repairing of drip system as and when required</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Visit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bCs/>
                <w:sz w:val="23"/>
                <w:szCs w:val="23"/>
              </w:rPr>
            </w:pPr>
            <w:r w:rsidRPr="001A6B14">
              <w:rPr>
                <w:rFonts w:ascii="Book Antiqua" w:hAnsi="Book Antiqua" w:cs="Times New Roman"/>
                <w:bCs/>
                <w:sz w:val="23"/>
                <w:szCs w:val="23"/>
              </w:rPr>
              <w:t>R</w:t>
            </w:r>
            <w:r>
              <w:rPr>
                <w:rFonts w:ascii="Book Antiqua" w:hAnsi="Book Antiqua" w:cs="Times New Roman"/>
                <w:bCs/>
                <w:sz w:val="23"/>
                <w:szCs w:val="23"/>
              </w:rPr>
              <w:t xml:space="preserve">emoval of </w:t>
            </w:r>
            <w:proofErr w:type="spellStart"/>
            <w:r>
              <w:rPr>
                <w:rFonts w:ascii="Book Antiqua" w:hAnsi="Book Antiqua" w:cs="Times New Roman"/>
                <w:bCs/>
                <w:sz w:val="23"/>
                <w:szCs w:val="23"/>
              </w:rPr>
              <w:t>mealybug</w:t>
            </w:r>
            <w:proofErr w:type="spellEnd"/>
            <w:r>
              <w:rPr>
                <w:rFonts w:ascii="Book Antiqua" w:hAnsi="Book Antiqua" w:cs="Times New Roman"/>
                <w:bCs/>
                <w:sz w:val="23"/>
                <w:szCs w:val="23"/>
              </w:rPr>
              <w:t xml:space="preserve"> / aphid infes</w:t>
            </w:r>
            <w:r w:rsidRPr="001A6B14">
              <w:rPr>
                <w:rFonts w:ascii="Book Antiqua" w:hAnsi="Book Antiqua" w:cs="Times New Roman"/>
                <w:bCs/>
                <w:sz w:val="23"/>
                <w:szCs w:val="23"/>
              </w:rPr>
              <w:t>ted twigs and destroy</w:t>
            </w:r>
            <w:r>
              <w:rPr>
                <w:rFonts w:ascii="Book Antiqua" w:hAnsi="Book Antiqua" w:cs="Times New Roman"/>
                <w:bCs/>
                <w:sz w:val="23"/>
                <w:szCs w:val="23"/>
              </w:rPr>
              <w:t>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Cleaning of screen house &amp; its premises and dust cleaning on the screen twice in a month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Month</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bCs/>
                <w:sz w:val="23"/>
                <w:szCs w:val="23"/>
              </w:rPr>
            </w:pPr>
            <w:r>
              <w:rPr>
                <w:rFonts w:ascii="Book Antiqua" w:hAnsi="Book Antiqua" w:cs="Times New Roman"/>
                <w:sz w:val="23"/>
                <w:szCs w:val="23"/>
              </w:rPr>
              <w:t xml:space="preserve">Digging </w:t>
            </w:r>
            <w:r w:rsidRPr="001A6B14">
              <w:rPr>
                <w:rFonts w:ascii="Book Antiqua" w:hAnsi="Book Antiqua" w:cs="Times New Roman"/>
                <w:sz w:val="23"/>
                <w:szCs w:val="23"/>
              </w:rPr>
              <w:t>&amp;</w:t>
            </w:r>
            <w:r>
              <w:rPr>
                <w:rFonts w:ascii="Book Antiqua" w:hAnsi="Book Antiqua" w:cs="Times New Roman"/>
                <w:sz w:val="23"/>
                <w:szCs w:val="23"/>
              </w:rPr>
              <w:t xml:space="preserve"> </w:t>
            </w:r>
            <w:r w:rsidRPr="001A6B14">
              <w:rPr>
                <w:rFonts w:ascii="Book Antiqua" w:hAnsi="Book Antiqua" w:cs="Times New Roman"/>
                <w:sz w:val="23"/>
                <w:szCs w:val="23"/>
              </w:rPr>
              <w:t>Loading of Red soil for potting mixture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Tractor Load</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Dibbling of seeds in poly bags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200 Bags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Separation of mother rhizomes, finger rhizomes, unwanted and pest </w:t>
            </w:r>
            <w:r w:rsidRPr="001A6B14">
              <w:rPr>
                <w:rFonts w:ascii="Book Antiqua" w:hAnsi="Book Antiqua" w:cs="Times New Roman"/>
                <w:sz w:val="23"/>
                <w:szCs w:val="23"/>
              </w:rPr>
              <w:lastRenderedPageBreak/>
              <w:t xml:space="preserve">infected  rhizomes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lastRenderedPageBreak/>
              <w:t>1000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87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Turmeric rhizome treatment with fungicide and insecticide before planting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Grafting/Air layering charges for Mango, Guava, Pomegranate and Custard apple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Graft/Layer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material from mother plants for grafting</w:t>
            </w:r>
            <w:r>
              <w:rPr>
                <w:rFonts w:ascii="Book Antiqua" w:hAnsi="Book Antiqua" w:cs="Times New Roman"/>
                <w:sz w:val="23"/>
                <w:szCs w:val="23"/>
              </w:rPr>
              <w:t xml:space="preserve"> and budding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Budding charges for Sweet orange</w:t>
            </w:r>
            <w:r>
              <w:rPr>
                <w:rFonts w:ascii="Book Antiqua" w:hAnsi="Book Antiqua" w:cs="Times New Roman"/>
                <w:sz w:val="23"/>
                <w:szCs w:val="23"/>
              </w:rPr>
              <w:t xml:space="preserve"> </w:t>
            </w:r>
            <w:r w:rsidRPr="007624E8">
              <w:rPr>
                <w:rFonts w:ascii="Book Antiqua" w:hAnsi="Book Antiqua" w:cs="Times New Roman"/>
              </w:rPr>
              <w:t>(Including preparation of root stock and capping)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Bud</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 xml:space="preserve">Manures and fertilizer application to Acid lime, pomegranate, guava and sweet orange </w:t>
            </w:r>
            <w:proofErr w:type="spellStart"/>
            <w:r>
              <w:rPr>
                <w:rFonts w:ascii="Book Antiqua" w:hAnsi="Book Antiqua" w:cs="Times New Roman"/>
                <w:sz w:val="23"/>
                <w:szCs w:val="23"/>
              </w:rPr>
              <w:t>buddlings</w:t>
            </w:r>
            <w:proofErr w:type="spellEnd"/>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Pr>
                <w:rFonts w:ascii="Book Antiqua" w:hAnsi="Book Antiqua" w:cs="Times New Roman"/>
                <w:sz w:val="23"/>
                <w:szCs w:val="23"/>
              </w:rPr>
              <w:t>1000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of insecticides, fungicides, micronutrients, herbicides to primary and secondary nursery</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Shifting and arranging of air layers of pomegranate/sweet orange budded plants/acid lime seedlings/mango grafts/guava layers from poly house to roof top to avoid from flood water damage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Filling of poly bags with media and transportation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Irrigation to secondary nursery of </w:t>
            </w:r>
            <w:proofErr w:type="spellStart"/>
            <w:r w:rsidRPr="001A6B14">
              <w:rPr>
                <w:rFonts w:ascii="Book Antiqua" w:hAnsi="Book Antiqua" w:cs="Times New Roman"/>
                <w:sz w:val="23"/>
                <w:szCs w:val="23"/>
              </w:rPr>
              <w:t>Rangapur</w:t>
            </w:r>
            <w:proofErr w:type="spellEnd"/>
            <w:r>
              <w:rPr>
                <w:rFonts w:ascii="Book Antiqua" w:hAnsi="Book Antiqua" w:cs="Times New Roman"/>
                <w:sz w:val="23"/>
                <w:szCs w:val="23"/>
              </w:rPr>
              <w:t xml:space="preserve"> </w:t>
            </w:r>
            <w:r w:rsidRPr="001A6B14">
              <w:rPr>
                <w:rFonts w:ascii="Book Antiqua" w:hAnsi="Book Antiqua" w:cs="Times New Roman"/>
                <w:sz w:val="23"/>
                <w:szCs w:val="23"/>
              </w:rPr>
              <w:t>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2000 sq m Per One Time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 xml:space="preserve">Preparation of </w:t>
            </w:r>
            <w:proofErr w:type="spellStart"/>
            <w:r w:rsidRPr="001A6B14">
              <w:rPr>
                <w:rFonts w:ascii="Book Antiqua" w:hAnsi="Book Antiqua" w:cs="Times New Roman"/>
                <w:sz w:val="23"/>
                <w:szCs w:val="23"/>
              </w:rPr>
              <w:t>Jeewamrutham</w:t>
            </w:r>
            <w:proofErr w:type="spellEnd"/>
            <w:r w:rsidRPr="001A6B14">
              <w:rPr>
                <w:rFonts w:ascii="Book Antiqua" w:hAnsi="Book Antiqua" w:cs="Times New Roman"/>
                <w:sz w:val="23"/>
                <w:szCs w:val="23"/>
              </w:rPr>
              <w:t xml:space="preserve"> / </w:t>
            </w:r>
            <w:proofErr w:type="spellStart"/>
            <w:r w:rsidRPr="001A6B14">
              <w:rPr>
                <w:rFonts w:ascii="Book Antiqua" w:hAnsi="Book Antiqua" w:cs="Times New Roman"/>
                <w:sz w:val="23"/>
                <w:szCs w:val="23"/>
              </w:rPr>
              <w:t>Panchagavya</w:t>
            </w:r>
            <w:proofErr w:type="spellEnd"/>
            <w:r>
              <w:rPr>
                <w:rFonts w:ascii="Book Antiqua" w:hAnsi="Book Antiqua" w:cs="Times New Roman"/>
                <w:sz w:val="23"/>
                <w:szCs w:val="23"/>
              </w:rPr>
              <w:t xml:space="preserve"> to potted poly bags of Acid lime, pomegranate, guava and sweet orange </w:t>
            </w:r>
            <w:proofErr w:type="spellStart"/>
            <w:r>
              <w:rPr>
                <w:rFonts w:ascii="Book Antiqua" w:hAnsi="Book Antiqua" w:cs="Times New Roman"/>
                <w:sz w:val="23"/>
                <w:szCs w:val="23"/>
              </w:rPr>
              <w:t>buddlings</w:t>
            </w:r>
            <w:proofErr w:type="spellEnd"/>
            <w:r>
              <w:rPr>
                <w:rFonts w:ascii="Book Antiqua" w:hAnsi="Book Antiqua" w:cs="Times New Roman"/>
                <w:sz w:val="23"/>
                <w:szCs w:val="23"/>
              </w:rPr>
              <w:t xml:space="preserv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Pr>
                <w:rFonts w:ascii="Book Antiqua" w:hAnsi="Book Antiqua" w:cs="Times New Roman"/>
                <w:sz w:val="23"/>
                <w:szCs w:val="23"/>
              </w:rPr>
              <w:t>100 lit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A</w:t>
            </w:r>
            <w:r w:rsidRPr="001A6B14">
              <w:rPr>
                <w:rFonts w:ascii="Book Antiqua" w:hAnsi="Book Antiqua" w:cs="Times New Roman"/>
                <w:sz w:val="23"/>
                <w:szCs w:val="23"/>
              </w:rPr>
              <w:t xml:space="preserve">pplication of </w:t>
            </w:r>
            <w:proofErr w:type="spellStart"/>
            <w:r w:rsidRPr="001A6B14">
              <w:rPr>
                <w:rFonts w:ascii="Book Antiqua" w:hAnsi="Book Antiqua" w:cs="Times New Roman"/>
                <w:sz w:val="23"/>
                <w:szCs w:val="23"/>
              </w:rPr>
              <w:t>Jeewamrutham</w:t>
            </w:r>
            <w:proofErr w:type="spellEnd"/>
            <w:r w:rsidRPr="001A6B14">
              <w:rPr>
                <w:rFonts w:ascii="Book Antiqua" w:hAnsi="Book Antiqua" w:cs="Times New Roman"/>
                <w:sz w:val="23"/>
                <w:szCs w:val="23"/>
              </w:rPr>
              <w:t xml:space="preserve"> / </w:t>
            </w:r>
            <w:proofErr w:type="spellStart"/>
            <w:r w:rsidRPr="001A6B14">
              <w:rPr>
                <w:rFonts w:ascii="Book Antiqua" w:hAnsi="Book Antiqua" w:cs="Times New Roman"/>
                <w:sz w:val="23"/>
                <w:szCs w:val="23"/>
              </w:rPr>
              <w:t>Panchagavya</w:t>
            </w:r>
            <w:proofErr w:type="spellEnd"/>
            <w:r w:rsidRPr="001A6B14">
              <w:rPr>
                <w:rFonts w:ascii="Book Antiqua" w:hAnsi="Book Antiqua" w:cs="Times New Roman"/>
                <w:sz w:val="23"/>
                <w:szCs w:val="23"/>
              </w:rPr>
              <w:t xml:space="preserve"> for nursery plants, nursery beds, experimental plots and bulk crops</w:t>
            </w:r>
          </w:p>
        </w:tc>
        <w:tc>
          <w:tcPr>
            <w:tcW w:w="2028" w:type="dxa"/>
          </w:tcPr>
          <w:p w:rsidR="00E93D9D" w:rsidRPr="00796C59" w:rsidRDefault="00E93D9D" w:rsidP="00921B59">
            <w:pPr>
              <w:tabs>
                <w:tab w:val="left" w:pos="4260"/>
              </w:tabs>
              <w:spacing w:after="0" w:line="240" w:lineRule="auto"/>
              <w:jc w:val="center"/>
              <w:rPr>
                <w:rFonts w:ascii="Book Antiqua" w:hAnsi="Book Antiqua" w:cs="Times New Roman"/>
                <w:sz w:val="23"/>
                <w:szCs w:val="23"/>
              </w:rPr>
            </w:pPr>
            <w:r w:rsidRPr="00796C59">
              <w:rPr>
                <w:rFonts w:ascii="Book Antiqua" w:hAnsi="Book Antiqua" w:cs="Times New Roman"/>
                <w:sz w:val="23"/>
                <w:szCs w:val="23"/>
              </w:rPr>
              <w:t>10000 lit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 xml:space="preserve">De flowering &amp; de fruiting in scion block of Pomegranate and Guava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 For One Time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water to air layer Pomegranate and Guava mother plants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Separation of air layers from Pomegranate and Guava mother plants and application of Plant Growth Regulators, planting in the poly bags, arranging of poly bags and watering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left over Turmeric rhizomes after harvest</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Heaping and covering of Turmeric rhizomes with leaves and pasting with cow dung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Ton</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deposited silt &amp; trash on plants after floods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Re-position of lodged plants after floods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deposited metal from the fields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Re-preparation of damaged irrigation channel</w:t>
            </w:r>
          </w:p>
          <w:p w:rsidR="00E93D9D" w:rsidRPr="001A6B14" w:rsidRDefault="00E93D9D" w:rsidP="00921B59">
            <w:pPr>
              <w:tabs>
                <w:tab w:val="left" w:pos="4260"/>
              </w:tabs>
              <w:spacing w:after="0" w:line="240" w:lineRule="auto"/>
              <w:jc w:val="both"/>
              <w:rPr>
                <w:rFonts w:ascii="Book Antiqua" w:hAnsi="Book Antiqua" w:cs="Times New Roman"/>
                <w:sz w:val="23"/>
                <w:szCs w:val="23"/>
              </w:rPr>
            </w:pP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Lifting, cleaning and repositioning of open well motors from the stream</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One</w:t>
            </w:r>
          </w:p>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Open well Motor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p>
        </w:tc>
        <w:tc>
          <w:tcPr>
            <w:tcW w:w="7342" w:type="dxa"/>
          </w:tcPr>
          <w:p w:rsidR="00E93D9D" w:rsidRPr="001A6B14" w:rsidRDefault="00E93D9D" w:rsidP="00921B59">
            <w:pPr>
              <w:tabs>
                <w:tab w:val="left" w:pos="4260"/>
              </w:tabs>
              <w:spacing w:after="0" w:line="240" w:lineRule="auto"/>
              <w:jc w:val="right"/>
              <w:rPr>
                <w:rFonts w:ascii="Book Antiqua" w:hAnsi="Book Antiqua" w:cs="Times New Roman"/>
                <w:sz w:val="23"/>
                <w:szCs w:val="23"/>
              </w:rPr>
            </w:pPr>
            <w:r w:rsidRPr="001A6B14">
              <w:rPr>
                <w:rFonts w:ascii="Book Antiqua" w:hAnsi="Book Antiqua" w:cs="Times New Roman"/>
                <w:sz w:val="23"/>
                <w:szCs w:val="23"/>
              </w:rPr>
              <w:t xml:space="preserve">EPF </w:t>
            </w:r>
          </w:p>
        </w:tc>
        <w:tc>
          <w:tcPr>
            <w:tcW w:w="2028" w:type="dxa"/>
          </w:tcPr>
          <w:p w:rsidR="00E93D9D" w:rsidRPr="00054F16" w:rsidRDefault="00E93D9D" w:rsidP="00921B59">
            <w:pPr>
              <w:spacing w:after="0" w:line="240" w:lineRule="auto"/>
              <w:jc w:val="center"/>
              <w:rPr>
                <w:rFonts w:ascii="Book Antiqua" w:hAnsi="Book Antiqua" w:cs="Times New Roman"/>
                <w:color w:val="000000"/>
              </w:rPr>
            </w:pP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p>
        </w:tc>
        <w:tc>
          <w:tcPr>
            <w:tcW w:w="7342" w:type="dxa"/>
          </w:tcPr>
          <w:p w:rsidR="00E93D9D" w:rsidRPr="001A6B14" w:rsidRDefault="00E93D9D" w:rsidP="00921B59">
            <w:pPr>
              <w:tabs>
                <w:tab w:val="left" w:pos="4260"/>
              </w:tabs>
              <w:spacing w:after="0" w:line="240" w:lineRule="auto"/>
              <w:jc w:val="right"/>
              <w:rPr>
                <w:rFonts w:ascii="Book Antiqua" w:hAnsi="Book Antiqua" w:cs="Times New Roman"/>
                <w:sz w:val="23"/>
                <w:szCs w:val="23"/>
              </w:rPr>
            </w:pPr>
            <w:r w:rsidRPr="001A6B14">
              <w:rPr>
                <w:rFonts w:ascii="Book Antiqua" w:hAnsi="Book Antiqua" w:cs="Times New Roman"/>
                <w:sz w:val="23"/>
                <w:szCs w:val="23"/>
              </w:rPr>
              <w:t>ESI</w:t>
            </w:r>
          </w:p>
        </w:tc>
        <w:tc>
          <w:tcPr>
            <w:tcW w:w="2028" w:type="dxa"/>
          </w:tcPr>
          <w:p w:rsidR="00E93D9D" w:rsidRPr="00054F16" w:rsidRDefault="00E93D9D" w:rsidP="00921B59">
            <w:pPr>
              <w:spacing w:after="0" w:line="240" w:lineRule="auto"/>
              <w:jc w:val="center"/>
              <w:rPr>
                <w:rFonts w:ascii="Book Antiqua" w:hAnsi="Book Antiqua" w:cs="Times New Roman"/>
                <w:color w:val="000000"/>
              </w:rPr>
            </w:pP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p>
        </w:tc>
        <w:tc>
          <w:tcPr>
            <w:tcW w:w="7342" w:type="dxa"/>
          </w:tcPr>
          <w:p w:rsidR="00E93D9D" w:rsidRPr="001A6B14" w:rsidRDefault="00E93D9D" w:rsidP="00921B59">
            <w:pPr>
              <w:tabs>
                <w:tab w:val="left" w:pos="4260"/>
              </w:tabs>
              <w:spacing w:after="0" w:line="240" w:lineRule="auto"/>
              <w:jc w:val="right"/>
              <w:rPr>
                <w:rFonts w:ascii="Book Antiqua" w:hAnsi="Book Antiqua" w:cs="Times New Roman"/>
                <w:sz w:val="23"/>
                <w:szCs w:val="23"/>
              </w:rPr>
            </w:pPr>
            <w:r w:rsidRPr="001A6B14">
              <w:rPr>
                <w:rFonts w:ascii="Book Antiqua" w:hAnsi="Book Antiqua" w:cs="Times New Roman"/>
                <w:sz w:val="23"/>
                <w:szCs w:val="23"/>
              </w:rPr>
              <w:t>GST</w:t>
            </w:r>
          </w:p>
        </w:tc>
        <w:tc>
          <w:tcPr>
            <w:tcW w:w="2028" w:type="dxa"/>
          </w:tcPr>
          <w:p w:rsidR="00E93D9D" w:rsidRPr="00054F16" w:rsidRDefault="00E93D9D" w:rsidP="00921B59">
            <w:pPr>
              <w:spacing w:after="0" w:line="240" w:lineRule="auto"/>
              <w:jc w:val="center"/>
              <w:rPr>
                <w:rFonts w:ascii="Book Antiqua" w:hAnsi="Book Antiqua" w:cs="Times New Roman"/>
                <w:color w:val="000000"/>
              </w:rPr>
            </w:pP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p>
        </w:tc>
        <w:tc>
          <w:tcPr>
            <w:tcW w:w="7342" w:type="dxa"/>
          </w:tcPr>
          <w:p w:rsidR="00E93D9D" w:rsidRPr="001A6B14" w:rsidRDefault="00E93D9D" w:rsidP="00921B59">
            <w:pPr>
              <w:tabs>
                <w:tab w:val="left" w:pos="4260"/>
              </w:tabs>
              <w:spacing w:after="0" w:line="240" w:lineRule="auto"/>
              <w:jc w:val="right"/>
              <w:rPr>
                <w:rFonts w:ascii="Book Antiqua" w:hAnsi="Book Antiqua" w:cs="Times New Roman"/>
                <w:sz w:val="23"/>
                <w:szCs w:val="23"/>
              </w:rPr>
            </w:pPr>
            <w:r w:rsidRPr="001A6B14">
              <w:rPr>
                <w:rFonts w:ascii="Book Antiqua" w:hAnsi="Book Antiqua" w:cs="Times New Roman"/>
                <w:sz w:val="23"/>
                <w:szCs w:val="23"/>
              </w:rPr>
              <w:t>Service Charge</w:t>
            </w:r>
          </w:p>
        </w:tc>
        <w:tc>
          <w:tcPr>
            <w:tcW w:w="2028" w:type="dxa"/>
          </w:tcPr>
          <w:p w:rsidR="00E93D9D" w:rsidRPr="00054F16" w:rsidRDefault="00E93D9D" w:rsidP="00921B59">
            <w:pPr>
              <w:spacing w:after="0" w:line="240" w:lineRule="auto"/>
              <w:jc w:val="center"/>
              <w:rPr>
                <w:rFonts w:ascii="Book Antiqua" w:hAnsi="Book Antiqua" w:cs="Times New Roman"/>
                <w:color w:val="000000"/>
              </w:rPr>
            </w:pPr>
          </w:p>
        </w:tc>
      </w:tr>
    </w:tbl>
    <w:p w:rsidR="00E93D9D" w:rsidRPr="00F01903" w:rsidRDefault="00E93D9D" w:rsidP="00E93D9D">
      <w:pPr>
        <w:spacing w:after="0"/>
        <w:jc w:val="right"/>
        <w:rPr>
          <w:rFonts w:ascii="Times New Roman" w:hAnsi="Times New Roman" w:cs="Times New Roman"/>
          <w:b/>
          <w:bCs/>
          <w:sz w:val="20"/>
          <w:szCs w:val="20"/>
        </w:rPr>
      </w:pPr>
    </w:p>
    <w:p w:rsidR="00E93D9D" w:rsidRDefault="00E93D9D" w:rsidP="00E93D9D">
      <w:pPr>
        <w:spacing w:after="0" w:line="240" w:lineRule="auto"/>
        <w:rPr>
          <w:rFonts w:ascii="Times New Roman" w:hAnsi="Times New Roman" w:cs="Times New Roman"/>
          <w:b/>
          <w:lang w:bidi="ar-SA"/>
        </w:rPr>
      </w:pPr>
    </w:p>
    <w:p w:rsidR="00E93D9D" w:rsidRDefault="00E93D9D" w:rsidP="00E93D9D">
      <w:pPr>
        <w:numPr>
          <w:ilvl w:val="0"/>
          <w:numId w:val="1"/>
        </w:numPr>
        <w:spacing w:after="160"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E93D9D" w:rsidRDefault="00E93D9D" w:rsidP="00E93D9D">
      <w:pPr>
        <w:numPr>
          <w:ilvl w:val="0"/>
          <w:numId w:val="1"/>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E93D9D" w:rsidRDefault="00E93D9D" w:rsidP="00E93D9D">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E93D9D" w:rsidRDefault="00E93D9D" w:rsidP="00E93D9D">
      <w:pPr>
        <w:spacing w:line="240" w:lineRule="auto"/>
        <w:jc w:val="both"/>
        <w:rPr>
          <w:rFonts w:ascii="Times New Roman" w:hAnsi="Times New Roman" w:cs="Times New Roman"/>
        </w:rPr>
      </w:pPr>
    </w:p>
    <w:p w:rsidR="00E93D9D" w:rsidRDefault="00E93D9D" w:rsidP="00E93D9D">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E93D9D" w:rsidRDefault="00E93D9D" w:rsidP="00E93D9D">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E93D9D" w:rsidRDefault="00E93D9D" w:rsidP="00E93D9D">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E93D9D" w:rsidRDefault="00E93D9D" w:rsidP="00E93D9D">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E93D9D" w:rsidRDefault="00E93D9D" w:rsidP="00E93D9D">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E93D9D" w:rsidRDefault="00E93D9D" w:rsidP="00E93D9D">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E93D9D" w:rsidRDefault="00E93D9D" w:rsidP="00E93D9D">
      <w:pPr>
        <w:spacing w:after="0" w:line="240" w:lineRule="auto"/>
        <w:jc w:val="center"/>
        <w:rPr>
          <w:rFonts w:ascii="Times New Roman" w:hAnsi="Times New Roman" w:cs="Times New Roman"/>
        </w:rPr>
      </w:pPr>
      <w:r>
        <w:rPr>
          <w:rFonts w:ascii="Times New Roman" w:hAnsi="Times New Roman" w:cs="Times New Roman"/>
        </w:rPr>
        <w:br w:type="column"/>
      </w:r>
      <w:r>
        <w:rPr>
          <w:rFonts w:ascii="Times New Roman" w:hAnsi="Times New Roman" w:cs="Times New Roman"/>
          <w:sz w:val="24"/>
          <w:szCs w:val="24"/>
        </w:rPr>
        <w:lastRenderedPageBreak/>
        <w:t xml:space="preserve">TENDER DOCUMENTS </w:t>
      </w:r>
      <w:r>
        <w:rPr>
          <w:rFonts w:ascii="Times New Roman" w:hAnsi="Times New Roman" w:cs="Times New Roman"/>
        </w:rPr>
        <w:t xml:space="preserve">TO TAKE UP DIFFERENT HORTICULTURE FIELD OPERATIONS, </w:t>
      </w:r>
    </w:p>
    <w:p w:rsidR="00E93D9D" w:rsidRDefault="00E93D9D" w:rsidP="00E93D9D">
      <w:pPr>
        <w:spacing w:after="0" w:line="240" w:lineRule="auto"/>
        <w:jc w:val="center"/>
        <w:rPr>
          <w:rFonts w:ascii="Times New Roman" w:hAnsi="Times New Roman" w:cs="Times New Roman"/>
        </w:rPr>
      </w:pPr>
      <w:r>
        <w:rPr>
          <w:rFonts w:ascii="Times New Roman" w:hAnsi="Times New Roman" w:cs="Times New Roman"/>
        </w:rPr>
        <w:t xml:space="preserve">MAINTENANCE OF LABORATORIES, OFFICE, </w:t>
      </w:r>
    </w:p>
    <w:p w:rsidR="00E93D9D" w:rsidRDefault="00E93D9D" w:rsidP="00E93D9D">
      <w:pPr>
        <w:spacing w:after="0" w:line="240" w:lineRule="auto"/>
        <w:jc w:val="center"/>
        <w:rPr>
          <w:rFonts w:ascii="Times New Roman" w:hAnsi="Times New Roman" w:cs="Times New Roman"/>
          <w:sz w:val="24"/>
          <w:szCs w:val="24"/>
        </w:rPr>
      </w:pPr>
      <w:r>
        <w:rPr>
          <w:rFonts w:ascii="Times New Roman" w:hAnsi="Times New Roman" w:cs="Times New Roman"/>
        </w:rPr>
        <w:t>WATCH AND WARD &amp; OTHER RELATED WORKS.</w:t>
      </w:r>
    </w:p>
    <w:p w:rsidR="00E93D9D" w:rsidRPr="000E5113" w:rsidRDefault="00E93D9D" w:rsidP="00E93D9D">
      <w:pPr>
        <w:spacing w:line="240" w:lineRule="auto"/>
        <w:jc w:val="both"/>
        <w:rPr>
          <w:rFonts w:ascii="Times New Roman" w:hAnsi="Times New Roman" w:cs="Times New Roman"/>
          <w:b/>
          <w:sz w:val="2"/>
          <w:szCs w:val="2"/>
        </w:rPr>
      </w:pPr>
    </w:p>
    <w:p w:rsidR="00E93D9D" w:rsidRDefault="00E93D9D" w:rsidP="00E93D9D">
      <w:pPr>
        <w:spacing w:line="240" w:lineRule="auto"/>
        <w:ind w:firstLine="720"/>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tenderer</w:t>
      </w:r>
      <w:proofErr w:type="spellEnd"/>
      <w:r>
        <w:rPr>
          <w:rFonts w:ascii="Times New Roman" w:hAnsi="Times New Roman" w:cs="Times New Roman"/>
        </w:rPr>
        <w:t xml:space="preserve"> is required to submit the following undertaking on his/her letter head with date, signature, </w:t>
      </w:r>
      <w:proofErr w:type="gramStart"/>
      <w:r>
        <w:rPr>
          <w:rFonts w:ascii="Times New Roman" w:hAnsi="Times New Roman" w:cs="Times New Roman"/>
        </w:rPr>
        <w:t>seal</w:t>
      </w:r>
      <w:proofErr w:type="gramEnd"/>
      <w:r>
        <w:rPr>
          <w:rFonts w:ascii="Times New Roman" w:hAnsi="Times New Roman" w:cs="Times New Roman"/>
        </w:rPr>
        <w:t xml:space="preserve"> and submit along with the tender form)</w:t>
      </w:r>
    </w:p>
    <w:p w:rsidR="00E93D9D" w:rsidRDefault="00E93D9D" w:rsidP="00E93D9D">
      <w:pPr>
        <w:spacing w:line="480" w:lineRule="auto"/>
        <w:jc w:val="center"/>
        <w:rPr>
          <w:rFonts w:ascii="Times New Roman" w:hAnsi="Times New Roman" w:cs="Times New Roman"/>
          <w:b/>
        </w:rPr>
      </w:pPr>
      <w:r>
        <w:rPr>
          <w:rFonts w:ascii="Times New Roman" w:hAnsi="Times New Roman" w:cs="Times New Roman"/>
          <w:b/>
        </w:rPr>
        <w:t>UNDERTAKING</w:t>
      </w:r>
    </w:p>
    <w:p w:rsidR="00E93D9D" w:rsidRDefault="00E93D9D" w:rsidP="00E93D9D">
      <w:pPr>
        <w:pStyle w:val="ListParagraph"/>
        <w:numPr>
          <w:ilvl w:val="0"/>
          <w:numId w:val="2"/>
        </w:numPr>
        <w:spacing w:after="160" w:line="480" w:lineRule="auto"/>
        <w:contextualSpacing/>
        <w:jc w:val="both"/>
      </w:pPr>
      <w:r>
        <w:t xml:space="preserve">I/We undertake to pay the labor wages, EPF, and ESI Charges within the stipulated time (10 days after bill raised) where the bill is generated by the office hereunder refereed as HRS, </w:t>
      </w:r>
      <w:proofErr w:type="spellStart"/>
      <w:r>
        <w:t>Mahanandi</w:t>
      </w:r>
      <w:proofErr w:type="spellEnd"/>
      <w:r>
        <w:t xml:space="preserve"> for the entire period of contract </w:t>
      </w:r>
    </w:p>
    <w:p w:rsidR="00E93D9D" w:rsidRDefault="00E93D9D" w:rsidP="00E93D9D">
      <w:pPr>
        <w:pStyle w:val="ListParagraph"/>
        <w:numPr>
          <w:ilvl w:val="0"/>
          <w:numId w:val="2"/>
        </w:numPr>
        <w:spacing w:after="160" w:line="480" w:lineRule="auto"/>
        <w:contextualSpacing/>
        <w:jc w:val="both"/>
      </w:pPr>
      <w:r>
        <w:t>It is to certify that the final rates mentioned in the price schedule including commission charges, supervision and other stationary expenditure like license fee, administration charges.</w:t>
      </w:r>
    </w:p>
    <w:p w:rsidR="00E93D9D" w:rsidRDefault="00E93D9D" w:rsidP="00E93D9D">
      <w:pPr>
        <w:pStyle w:val="ListParagraph"/>
        <w:numPr>
          <w:ilvl w:val="0"/>
          <w:numId w:val="2"/>
        </w:numPr>
        <w:spacing w:after="160" w:line="480" w:lineRule="auto"/>
        <w:contextualSpacing/>
        <w:jc w:val="both"/>
      </w:pPr>
      <w:r>
        <w:t xml:space="preserve">I/We further undertake that I/We follow all the statutory rules like minimum wages Act, EPF Act, ESI Act etc, applicable to contract </w:t>
      </w:r>
      <w:proofErr w:type="spellStart"/>
      <w:r>
        <w:t>labour</w:t>
      </w:r>
      <w:proofErr w:type="spellEnd"/>
      <w:r>
        <w:t xml:space="preserve"> and we will be responsible for any </w:t>
      </w:r>
      <w:proofErr w:type="spellStart"/>
      <w:r>
        <w:t>labour</w:t>
      </w:r>
      <w:proofErr w:type="spellEnd"/>
      <w:r>
        <w:t xml:space="preserve"> problems arising out of Rules as specified by the appropriate Govt. authority from time to time.</w:t>
      </w:r>
    </w:p>
    <w:p w:rsidR="00E93D9D" w:rsidRDefault="00E93D9D" w:rsidP="00E93D9D">
      <w:pPr>
        <w:pStyle w:val="ListParagraph"/>
        <w:numPr>
          <w:ilvl w:val="0"/>
          <w:numId w:val="2"/>
        </w:numPr>
        <w:spacing w:after="160" w:line="480" w:lineRule="auto"/>
        <w:contextualSpacing/>
        <w:jc w:val="both"/>
      </w:pPr>
      <w:r>
        <w:t xml:space="preserve">I/We are ready to execute the contract with effect from the date stipulated by the Principal Scientist (Plant Path.) &amp;HRS, </w:t>
      </w:r>
      <w:proofErr w:type="spellStart"/>
      <w:r>
        <w:t>Mahanandi</w:t>
      </w:r>
      <w:proofErr w:type="spellEnd"/>
      <w:r>
        <w:t xml:space="preserve"> and sign the contract agreement on Non-Judicial stamp paper of specified value.</w:t>
      </w:r>
    </w:p>
    <w:p w:rsidR="00E93D9D" w:rsidRDefault="00E93D9D" w:rsidP="00E93D9D">
      <w:pPr>
        <w:pStyle w:val="ListParagraph"/>
        <w:numPr>
          <w:ilvl w:val="0"/>
          <w:numId w:val="2"/>
        </w:numPr>
        <w:spacing w:after="160" w:line="480" w:lineRule="auto"/>
        <w:contextualSpacing/>
        <w:jc w:val="both"/>
      </w:pPr>
      <w:r>
        <w:t xml:space="preserve">I/We undertake to furnish the Security Deposit of Sum Equivalent to 10% of probable contractual amount for 180 days which is to be retained by the Principal Scientist (Plant Path.) &amp;HRS, </w:t>
      </w:r>
      <w:proofErr w:type="spellStart"/>
      <w:r>
        <w:t>Mahanandi</w:t>
      </w:r>
      <w:proofErr w:type="spellEnd"/>
      <w:r>
        <w:t xml:space="preserve">  for the entire period of contract which shall be refunded only after the satisfactory expiry of the services provided by us within three months. The security Deposit will not carry any interest.</w:t>
      </w:r>
    </w:p>
    <w:p w:rsidR="00E93D9D" w:rsidRDefault="00E93D9D" w:rsidP="00E93D9D">
      <w:pPr>
        <w:pStyle w:val="ListParagraph"/>
        <w:numPr>
          <w:ilvl w:val="0"/>
          <w:numId w:val="2"/>
        </w:numPr>
        <w:spacing w:after="160" w:line="480" w:lineRule="auto"/>
        <w:contextualSpacing/>
        <w:jc w:val="both"/>
      </w:pPr>
      <w:r>
        <w:lastRenderedPageBreak/>
        <w:t xml:space="preserve">I/We will abide by all the terms and conditions laid down by the Principal Scientist (Plant Path.) &amp; Head, HRS, </w:t>
      </w:r>
      <w:proofErr w:type="spellStart"/>
      <w:r>
        <w:t>Mahanandi</w:t>
      </w:r>
      <w:proofErr w:type="spellEnd"/>
      <w:r>
        <w:t xml:space="preserve"> .</w:t>
      </w:r>
    </w:p>
    <w:p w:rsidR="00E93D9D" w:rsidRDefault="00E93D9D" w:rsidP="00E93D9D">
      <w:pPr>
        <w:spacing w:after="0"/>
        <w:ind w:left="432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r>
      <w:r>
        <w:rPr>
          <w:rFonts w:ascii="Times New Roman" w:hAnsi="Times New Roman" w:cs="Times New Roman"/>
        </w:rPr>
        <w:tab/>
        <w:t>:</w:t>
      </w:r>
    </w:p>
    <w:p w:rsidR="00E93D9D" w:rsidRDefault="00E93D9D" w:rsidP="00E93D9D">
      <w:pPr>
        <w:spacing w:after="0"/>
        <w:ind w:left="432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E93D9D" w:rsidRDefault="00E93D9D" w:rsidP="00E93D9D">
      <w:pPr>
        <w:spacing w:after="0"/>
        <w:ind w:left="432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r>
      <w:r>
        <w:rPr>
          <w:rFonts w:ascii="Times New Roman" w:hAnsi="Times New Roman" w:cs="Times New Roman"/>
        </w:rPr>
        <w:tab/>
        <w:t>:</w:t>
      </w:r>
    </w:p>
    <w:p w:rsidR="00E93D9D" w:rsidRDefault="00E93D9D" w:rsidP="00E93D9D">
      <w:pPr>
        <w:spacing w:after="0"/>
        <w:ind w:left="4320" w:firstLine="720"/>
        <w:jc w:val="both"/>
        <w:rPr>
          <w:rFonts w:ascii="Times New Roman" w:hAnsi="Times New Roman" w:cs="Times New Roman"/>
        </w:rPr>
      </w:pPr>
      <w:r>
        <w:rPr>
          <w:rFonts w:ascii="Times New Roman" w:hAnsi="Times New Roman" w:cs="Times New Roman"/>
        </w:rPr>
        <w:t xml:space="preserve">Address  </w:t>
      </w:r>
      <w:r>
        <w:rPr>
          <w:rFonts w:ascii="Times New Roman" w:hAnsi="Times New Roman" w:cs="Times New Roman"/>
        </w:rPr>
        <w:tab/>
      </w:r>
      <w:r>
        <w:rPr>
          <w:rFonts w:ascii="Times New Roman" w:hAnsi="Times New Roman" w:cs="Times New Roman"/>
        </w:rPr>
        <w:tab/>
        <w:t>:</w:t>
      </w:r>
    </w:p>
    <w:p w:rsidR="00E93D9D" w:rsidRDefault="00E93D9D" w:rsidP="00E93D9D">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p>
    <w:p w:rsidR="00E93D9D" w:rsidRDefault="00E93D9D" w:rsidP="00E93D9D">
      <w:pPr>
        <w:spacing w:after="0"/>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E93D9D" w:rsidRDefault="00E93D9D" w:rsidP="00E93D9D">
      <w:pPr>
        <w:spacing w:after="0"/>
        <w:jc w:val="center"/>
        <w:rPr>
          <w:rFonts w:ascii="Times New Roman" w:hAnsi="Times New Roman" w:cs="Times New Roman"/>
        </w:rPr>
      </w:pPr>
      <w:r>
        <w:rPr>
          <w:rFonts w:ascii="Times New Roman" w:hAnsi="Times New Roman" w:cs="Times New Roman"/>
        </w:rPr>
        <w:br w:type="column"/>
      </w:r>
    </w:p>
    <w:p w:rsidR="00E93D9D" w:rsidRDefault="00E93D9D" w:rsidP="00E93D9D">
      <w:pPr>
        <w:spacing w:line="240" w:lineRule="auto"/>
        <w:jc w:val="center"/>
        <w:rPr>
          <w:rFonts w:ascii="Times New Roman" w:hAnsi="Times New Roman" w:cs="Times New Roman"/>
          <w:b/>
          <w:sz w:val="28"/>
          <w:szCs w:val="28"/>
        </w:rPr>
      </w:pPr>
      <w:r>
        <w:rPr>
          <w:noProof/>
        </w:rPr>
        <w:drawing>
          <wp:anchor distT="0" distB="0" distL="114300" distR="114300" simplePos="0" relativeHeight="251662336" behindDoc="0" locked="0" layoutInCell="1" allowOverlap="1">
            <wp:simplePos x="0" y="0"/>
            <wp:positionH relativeFrom="column">
              <wp:posOffset>2432050</wp:posOffset>
            </wp:positionH>
            <wp:positionV relativeFrom="paragraph">
              <wp:posOffset>-690880</wp:posOffset>
            </wp:positionV>
            <wp:extent cx="725170" cy="722630"/>
            <wp:effectExtent l="19050" t="0" r="0" b="0"/>
            <wp:wrapNone/>
            <wp:docPr id="4" name="Picture 3" descr="APH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HU New Logo"/>
                    <pic:cNvPicPr>
                      <a:picLocks noChangeAspect="1" noChangeArrowheads="1"/>
                    </pic:cNvPicPr>
                  </pic:nvPicPr>
                  <pic:blipFill>
                    <a:blip r:embed="rId8"/>
                    <a:srcRect/>
                    <a:stretch>
                      <a:fillRect/>
                    </a:stretch>
                  </pic:blipFill>
                  <pic:spPr bwMode="auto">
                    <a:xfrm>
                      <a:off x="0" y="0"/>
                      <a:ext cx="725170" cy="722630"/>
                    </a:xfrm>
                    <a:prstGeom prst="rect">
                      <a:avLst/>
                    </a:prstGeom>
                    <a:noFill/>
                    <a:ln w="9525">
                      <a:noFill/>
                      <a:miter lim="800000"/>
                      <a:headEnd/>
                      <a:tailEnd/>
                    </a:ln>
                  </pic:spPr>
                </pic:pic>
              </a:graphicData>
            </a:graphic>
          </wp:anchor>
        </w:drawing>
      </w:r>
      <w:proofErr w:type="spellStart"/>
      <w:r>
        <w:rPr>
          <w:rFonts w:ascii="Times New Roman" w:hAnsi="Times New Roman" w:cs="Times New Roman"/>
          <w:b/>
          <w:sz w:val="28"/>
          <w:szCs w:val="28"/>
        </w:rPr>
        <w:t>Dr.Y.S.R</w:t>
      </w:r>
      <w:proofErr w:type="spellEnd"/>
      <w:r>
        <w:rPr>
          <w:rFonts w:ascii="Times New Roman" w:hAnsi="Times New Roman" w:cs="Times New Roman"/>
          <w:b/>
          <w:sz w:val="28"/>
          <w:szCs w:val="28"/>
        </w:rPr>
        <w:t>. HORTICULTURAL UNIVERSITY</w:t>
      </w:r>
    </w:p>
    <w:p w:rsidR="00E93D9D" w:rsidRDefault="00E93D9D" w:rsidP="00E93D9D">
      <w:pPr>
        <w:spacing w:line="240" w:lineRule="auto"/>
        <w:jc w:val="center"/>
        <w:rPr>
          <w:rFonts w:ascii="Times New Roman" w:hAnsi="Times New Roman" w:cs="Times New Roman"/>
          <w:b/>
        </w:rPr>
      </w:pPr>
      <w:r>
        <w:rPr>
          <w:rFonts w:ascii="Times New Roman" w:hAnsi="Times New Roman" w:cs="Times New Roman"/>
          <w:b/>
        </w:rPr>
        <w:t xml:space="preserve">HORTICULTURAL RESEARCH STATION: MAHANANDI </w:t>
      </w:r>
    </w:p>
    <w:p w:rsidR="00E93D9D" w:rsidRDefault="00E93D9D" w:rsidP="00E93D9D">
      <w:pPr>
        <w:spacing w:line="240" w:lineRule="auto"/>
        <w:jc w:val="center"/>
        <w:rPr>
          <w:rFonts w:ascii="Times New Roman" w:hAnsi="Times New Roman" w:cs="Times New Roman"/>
          <w:b/>
        </w:rPr>
      </w:pPr>
    </w:p>
    <w:p w:rsidR="00E93D9D" w:rsidRDefault="00E93D9D" w:rsidP="00E93D9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TENDER FOR PROVIDING CONTRACT LABOUR</w:t>
      </w:r>
      <w:r>
        <w:rPr>
          <w:rFonts w:ascii="Times New Roman" w:hAnsi="Times New Roman" w:cs="Times New Roman"/>
          <w:sz w:val="24"/>
          <w:szCs w:val="24"/>
        </w:rPr>
        <w:t xml:space="preserve"> TO TAKE UP DIFFERENT HORTICULTURE FIELD OPERATIONS, </w:t>
      </w:r>
    </w:p>
    <w:p w:rsidR="00E93D9D" w:rsidRDefault="00E93D9D" w:rsidP="00E93D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MAINTENANCE OF LABORATORIES, OFFICE, </w:t>
      </w:r>
    </w:p>
    <w:p w:rsidR="00E93D9D" w:rsidRDefault="00E93D9D" w:rsidP="00E93D9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WATCH AND WARD &amp; OTHER RELATED WORKS</w:t>
      </w:r>
      <w:r>
        <w:rPr>
          <w:rFonts w:ascii="Times New Roman" w:hAnsi="Times New Roman" w:cs="Times New Roman"/>
          <w:b/>
          <w:sz w:val="24"/>
          <w:szCs w:val="24"/>
        </w:rPr>
        <w:t xml:space="preserve"> FOR EXECUTING THE WORKS ON WORK DONE ON WORK CONTRACT BASIS FOR THE.</w:t>
      </w:r>
    </w:p>
    <w:p w:rsidR="00E93D9D" w:rsidRDefault="00E93D9D" w:rsidP="00E93D9D">
      <w:pPr>
        <w:spacing w:after="0" w:line="240" w:lineRule="auto"/>
        <w:jc w:val="center"/>
        <w:rPr>
          <w:rFonts w:ascii="Times New Roman" w:hAnsi="Times New Roman" w:cs="Times New Roman"/>
          <w:b/>
          <w:sz w:val="24"/>
          <w:szCs w:val="24"/>
        </w:rPr>
      </w:pPr>
    </w:p>
    <w:p w:rsidR="00E93D9D" w:rsidRDefault="00E93D9D" w:rsidP="00E93D9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TERMS AND CONDITIONS OF AGREEMENT BETWEEN CONTRACTOR AND HORTICULTURAL RESEARCH STATION, MAHANANDI </w:t>
      </w:r>
    </w:p>
    <w:p w:rsidR="00E93D9D" w:rsidRDefault="00E93D9D" w:rsidP="00E93D9D">
      <w:pPr>
        <w:spacing w:after="0" w:line="480" w:lineRule="auto"/>
        <w:jc w:val="center"/>
        <w:rPr>
          <w:rFonts w:ascii="Times New Roman" w:hAnsi="Times New Roman" w:cs="Times New Roman"/>
          <w:b/>
        </w:rPr>
      </w:pPr>
    </w:p>
    <w:p w:rsidR="00E93D9D" w:rsidRDefault="00E93D9D" w:rsidP="00E93D9D">
      <w:pPr>
        <w:spacing w:line="480" w:lineRule="auto"/>
        <w:ind w:firstLine="720"/>
        <w:jc w:val="both"/>
        <w:rPr>
          <w:rFonts w:ascii="Times New Roman" w:hAnsi="Times New Roman" w:cs="Times New Roman"/>
        </w:rPr>
      </w:pPr>
      <w:r>
        <w:rPr>
          <w:rFonts w:ascii="Times New Roman" w:hAnsi="Times New Roman" w:cs="Times New Roman"/>
        </w:rPr>
        <w:t xml:space="preserve">An agreement made at _______________ on this __________ day of 2022 between Horticultural Research Station, </w:t>
      </w:r>
      <w:proofErr w:type="spellStart"/>
      <w:r>
        <w:rPr>
          <w:rFonts w:ascii="Times New Roman" w:hAnsi="Times New Roman" w:cs="Times New Roman"/>
        </w:rPr>
        <w:t>Mahanandi</w:t>
      </w:r>
      <w:proofErr w:type="spellEnd"/>
      <w:r>
        <w:rPr>
          <w:rFonts w:ascii="Times New Roman" w:hAnsi="Times New Roman" w:cs="Times New Roman"/>
        </w:rPr>
        <w:t xml:space="preserve"> represented by The Principal Scientist (Plant Path.) and Head, HRS, </w:t>
      </w:r>
      <w:proofErr w:type="spellStart"/>
      <w:r>
        <w:rPr>
          <w:rFonts w:ascii="Times New Roman" w:hAnsi="Times New Roman" w:cs="Times New Roman"/>
        </w:rPr>
        <w:t>Mahanandi</w:t>
      </w:r>
      <w:proofErr w:type="spellEnd"/>
      <w:r>
        <w:rPr>
          <w:rFonts w:ascii="Times New Roman" w:hAnsi="Times New Roman" w:cs="Times New Roman"/>
        </w:rPr>
        <w:t xml:space="preserve"> (herein after called University) which expression shall unless excluded by or repugnant to the subject or context include Research Station(s) / Scheme(s) or any other Establishment of Office under its control its successors or assignees of one part and _____________ represented by Sri _________________ S/o, _______________ aged ______ Years (hereinafter called Contractor) which expression, unless expression, unless excluded by or repugnant to the subject or context includes his heirs, executor, Administrators and legal representative of other part.</w:t>
      </w:r>
    </w:p>
    <w:p w:rsidR="00E93D9D" w:rsidRDefault="00E93D9D" w:rsidP="00E93D9D">
      <w:pPr>
        <w:spacing w:line="360" w:lineRule="auto"/>
        <w:jc w:val="both"/>
        <w:rPr>
          <w:rFonts w:ascii="Times New Roman" w:hAnsi="Times New Roman" w:cs="Times New Roman"/>
        </w:rPr>
      </w:pPr>
      <w:r>
        <w:rPr>
          <w:rFonts w:ascii="Times New Roman" w:hAnsi="Times New Roman" w:cs="Times New Roman"/>
        </w:rPr>
        <w:t>And whereas the Contractor is carrying on the business of _________________________________</w:t>
      </w:r>
    </w:p>
    <w:p w:rsidR="00E93D9D" w:rsidRDefault="00E93D9D" w:rsidP="00E93D9D">
      <w:pPr>
        <w:spacing w:line="360" w:lineRule="auto"/>
        <w:jc w:val="both"/>
        <w:rPr>
          <w:rFonts w:ascii="Times New Roman" w:hAnsi="Times New Roman" w:cs="Times New Roman"/>
        </w:rPr>
      </w:pPr>
      <w:r>
        <w:rPr>
          <w:rFonts w:ascii="Times New Roman" w:hAnsi="Times New Roman" w:cs="Times New Roman"/>
        </w:rPr>
        <w:t>Man power supply to the Horticultural operations</w:t>
      </w:r>
      <w:r>
        <w:rPr>
          <w:rFonts w:ascii="Times New Roman" w:hAnsi="Times New Roman" w:cs="Times New Roman"/>
          <w:sz w:val="24"/>
          <w:szCs w:val="24"/>
        </w:rPr>
        <w:t xml:space="preserve">, maintenance of roads and buildings, </w:t>
      </w:r>
      <w:proofErr w:type="spellStart"/>
      <w:r>
        <w:rPr>
          <w:rFonts w:ascii="Times New Roman" w:hAnsi="Times New Roman" w:cs="Times New Roman"/>
          <w:sz w:val="24"/>
          <w:szCs w:val="24"/>
        </w:rPr>
        <w:t>guesthouse</w:t>
      </w:r>
      <w:proofErr w:type="gramStart"/>
      <w:r>
        <w:rPr>
          <w:rFonts w:ascii="Times New Roman" w:hAnsi="Times New Roman" w:cs="Times New Roman"/>
          <w:sz w:val="24"/>
          <w:szCs w:val="24"/>
        </w:rPr>
        <w:t>,laboratory</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office</w:t>
      </w:r>
      <w:r>
        <w:rPr>
          <w:rFonts w:ascii="Times New Roman" w:hAnsi="Times New Roman" w:cs="Times New Roman"/>
        </w:rPr>
        <w:t>on</w:t>
      </w:r>
      <w:proofErr w:type="spellEnd"/>
      <w:r>
        <w:rPr>
          <w:rFonts w:ascii="Times New Roman" w:hAnsi="Times New Roman" w:cs="Times New Roman"/>
        </w:rPr>
        <w:t xml:space="preserve"> work done on work contract and whereas the University is desirous of entrusting them to the Contractor.</w:t>
      </w:r>
    </w:p>
    <w:p w:rsidR="00E93D9D" w:rsidRDefault="00E93D9D" w:rsidP="00E93D9D">
      <w:pPr>
        <w:spacing w:line="480" w:lineRule="auto"/>
        <w:jc w:val="both"/>
        <w:rPr>
          <w:rFonts w:ascii="Times New Roman" w:hAnsi="Times New Roman" w:cs="Times New Roman"/>
        </w:rPr>
      </w:pPr>
      <w:r>
        <w:rPr>
          <w:rFonts w:ascii="Times New Roman" w:hAnsi="Times New Roman" w:cs="Times New Roman"/>
        </w:rPr>
        <w:t>Whereas the University is engaged in Research and other related activities is desirous of engaging contractor to _______________ and such other incidental works as may be entrusted from time to time.</w:t>
      </w:r>
    </w:p>
    <w:p w:rsidR="00E93D9D" w:rsidRDefault="00E93D9D" w:rsidP="00E93D9D">
      <w:pPr>
        <w:spacing w:line="480" w:lineRule="auto"/>
        <w:jc w:val="both"/>
        <w:rPr>
          <w:rFonts w:ascii="Times New Roman" w:hAnsi="Times New Roman" w:cs="Times New Roman"/>
        </w:rPr>
      </w:pPr>
      <w:proofErr w:type="gramStart"/>
      <w:r>
        <w:rPr>
          <w:rFonts w:ascii="Times New Roman" w:hAnsi="Times New Roman" w:cs="Times New Roman"/>
        </w:rPr>
        <w:lastRenderedPageBreak/>
        <w:t>And whereas the Contractor has agreed to undertake ______________________________________ upon the following terms and conditions.</w:t>
      </w:r>
      <w:proofErr w:type="gramEnd"/>
    </w:p>
    <w:p w:rsidR="00E93D9D" w:rsidRDefault="00E93D9D" w:rsidP="00E93D9D">
      <w:pPr>
        <w:spacing w:line="480" w:lineRule="auto"/>
        <w:jc w:val="both"/>
        <w:rPr>
          <w:rFonts w:ascii="Times New Roman" w:hAnsi="Times New Roman" w:cs="Times New Roman"/>
          <w:b/>
        </w:rPr>
      </w:pPr>
      <w:r>
        <w:rPr>
          <w:rFonts w:ascii="Times New Roman" w:hAnsi="Times New Roman" w:cs="Times New Roman"/>
          <w:b/>
        </w:rPr>
        <w:t>1. Period of Contract</w:t>
      </w:r>
    </w:p>
    <w:p w:rsidR="00E93D9D" w:rsidRDefault="00E93D9D" w:rsidP="00E93D9D">
      <w:pPr>
        <w:pStyle w:val="ListParagraph"/>
        <w:numPr>
          <w:ilvl w:val="0"/>
          <w:numId w:val="3"/>
        </w:numPr>
        <w:spacing w:after="160" w:line="480" w:lineRule="auto"/>
        <w:contextualSpacing/>
        <w:jc w:val="both"/>
      </w:pPr>
      <w:r>
        <w:t xml:space="preserve">This agreement shall be in force for a period of </w:t>
      </w:r>
      <w:r w:rsidRPr="008447AA">
        <w:rPr>
          <w:b/>
          <w:bCs/>
        </w:rPr>
        <w:t>0</w:t>
      </w:r>
      <w:r w:rsidRPr="008447AA">
        <w:rPr>
          <w:b/>
          <w:bCs/>
          <w:lang w:val="en-IN"/>
        </w:rPr>
        <w:t>2</w:t>
      </w:r>
      <w:r w:rsidRPr="008447AA">
        <w:rPr>
          <w:b/>
          <w:bCs/>
        </w:rPr>
        <w:t>-0</w:t>
      </w:r>
      <w:r w:rsidRPr="008447AA">
        <w:rPr>
          <w:b/>
          <w:bCs/>
          <w:lang w:val="en-IN"/>
        </w:rPr>
        <w:t>3</w:t>
      </w:r>
      <w:r w:rsidRPr="008447AA">
        <w:rPr>
          <w:b/>
          <w:bCs/>
        </w:rPr>
        <w:t>-202</w:t>
      </w:r>
      <w:r w:rsidRPr="008447AA">
        <w:rPr>
          <w:b/>
          <w:bCs/>
          <w:lang w:val="en-IN"/>
        </w:rPr>
        <w:t>3</w:t>
      </w:r>
      <w:r w:rsidRPr="008447AA">
        <w:rPr>
          <w:b/>
          <w:bCs/>
        </w:rPr>
        <w:t xml:space="preserve"> TO </w:t>
      </w:r>
      <w:r w:rsidRPr="008447AA">
        <w:rPr>
          <w:b/>
          <w:bCs/>
          <w:lang w:val="en-IN"/>
        </w:rPr>
        <w:t>28</w:t>
      </w:r>
      <w:r w:rsidRPr="008447AA">
        <w:rPr>
          <w:b/>
          <w:bCs/>
        </w:rPr>
        <w:t>-0</w:t>
      </w:r>
      <w:r w:rsidRPr="008447AA">
        <w:rPr>
          <w:b/>
          <w:bCs/>
          <w:lang w:val="en-IN"/>
        </w:rPr>
        <w:t>8</w:t>
      </w:r>
      <w:r w:rsidRPr="008447AA">
        <w:rPr>
          <w:b/>
          <w:bCs/>
        </w:rPr>
        <w:t>-2023</w:t>
      </w:r>
      <w:r>
        <w:t xml:space="preserve"> Either party thereto shall be entitled to terminate this agreement by giving to the other, notice of 30 days in writing, on the expiry of the </w:t>
      </w:r>
      <w:proofErr w:type="spellStart"/>
      <w:r>
        <w:t>said</w:t>
      </w:r>
      <w:proofErr w:type="spellEnd"/>
      <w:r>
        <w:t xml:space="preserve"> period, this agreement shall come to an end. However, the Principal Scientist (Plant Path.) &amp; Head, HRS, </w:t>
      </w:r>
      <w:proofErr w:type="spellStart"/>
      <w:r>
        <w:t>Mahanandi</w:t>
      </w:r>
      <w:proofErr w:type="spellEnd"/>
      <w:r>
        <w:t xml:space="preserve"> may, at its sole discretion, relieve the contractor from any or all of his obligations under this agreement at any time during the period of notice, even at short notice.</w:t>
      </w:r>
    </w:p>
    <w:p w:rsidR="00E93D9D" w:rsidRDefault="00E93D9D" w:rsidP="00E93D9D">
      <w:pPr>
        <w:pStyle w:val="ListParagraph"/>
        <w:numPr>
          <w:ilvl w:val="0"/>
          <w:numId w:val="3"/>
        </w:numPr>
        <w:spacing w:after="160" w:line="480" w:lineRule="auto"/>
        <w:contextualSpacing/>
        <w:jc w:val="both"/>
      </w:pPr>
      <w:r>
        <w:t xml:space="preserve">Notwithstanding anything contained in this agreement the University shall be entitled to terminate this agreement without compensation upon the happening of all or any of the following events provided Principal Scientist (Plant Path) &amp; Head, HRS, </w:t>
      </w:r>
      <w:proofErr w:type="spellStart"/>
      <w:r>
        <w:t>Mahanandi</w:t>
      </w:r>
      <w:proofErr w:type="spellEnd"/>
      <w:r>
        <w:t xml:space="preserve"> has given Seven days’ notice to rectify the breach and the Contractor has failed to do so.</w:t>
      </w:r>
    </w:p>
    <w:p w:rsidR="00E93D9D" w:rsidRDefault="00E93D9D" w:rsidP="00E93D9D">
      <w:pPr>
        <w:pStyle w:val="ListParagraph"/>
        <w:numPr>
          <w:ilvl w:val="0"/>
          <w:numId w:val="4"/>
        </w:numPr>
        <w:spacing w:after="160" w:line="480" w:lineRule="auto"/>
        <w:contextualSpacing/>
        <w:jc w:val="both"/>
      </w:pPr>
      <w:r>
        <w:t xml:space="preserve">If, in the opinion of the Principal Scientist (Plant Path) &amp; Head, HRS, </w:t>
      </w:r>
      <w:proofErr w:type="spellStart"/>
      <w:r>
        <w:t>Mahanandi</w:t>
      </w:r>
      <w:proofErr w:type="spellEnd"/>
      <w:r>
        <w:t xml:space="preserve"> which shall be final and binding, the contractor has failed and/or neglected to carry out any of his obligations under this agreement, </w:t>
      </w:r>
    </w:p>
    <w:p w:rsidR="00E93D9D" w:rsidRDefault="00E93D9D" w:rsidP="00E93D9D">
      <w:pPr>
        <w:pStyle w:val="ListParagraph"/>
        <w:numPr>
          <w:ilvl w:val="0"/>
          <w:numId w:val="4"/>
        </w:numPr>
        <w:spacing w:after="160" w:line="480" w:lineRule="auto"/>
        <w:contextualSpacing/>
        <w:jc w:val="both"/>
      </w:pPr>
      <w:r>
        <w:t>If contractor commits a breach of any of the terms and conditions here in contained.</w:t>
      </w:r>
    </w:p>
    <w:p w:rsidR="00E93D9D" w:rsidRDefault="00E93D9D" w:rsidP="00E93D9D">
      <w:pPr>
        <w:pStyle w:val="ListParagraph"/>
        <w:numPr>
          <w:ilvl w:val="0"/>
          <w:numId w:val="4"/>
        </w:numPr>
        <w:spacing w:after="160" w:line="480" w:lineRule="auto"/>
        <w:contextualSpacing/>
        <w:jc w:val="both"/>
      </w:pPr>
      <w:r>
        <w:t>Upon the contractor committing any act of insolvency making an application to be adjudicated insolvent or being adjudicated insolvent or an application 'being made to have the contractor adjudicated insolvent or upon a distress, execution or other process being levied or an incumbent taking possession of or a receiver being appointed of, any part of the</w:t>
      </w:r>
      <w:r>
        <w:tab/>
        <w:t xml:space="preserve">or property of the Contractor or upon the Principal Scientist (Plant Path) &amp; Head, HRS, </w:t>
      </w:r>
      <w:proofErr w:type="spellStart"/>
      <w:r>
        <w:t>Mahanandi</w:t>
      </w:r>
      <w:proofErr w:type="spellEnd"/>
      <w:r>
        <w:t xml:space="preserve"> being required not to hire the </w:t>
      </w:r>
      <w:r>
        <w:lastRenderedPageBreak/>
        <w:t xml:space="preserve">contractor's services etc., in the manner provided for in this agreement pursuant to any statute or order or rule regulation enacted in that behalf of or pursuant to any award, judgment, or decision of court of competent discretion, agree not to terminate this agreement in the case of an award, judgment or decision of a court if the Contractor lawfully challenges this said award, judgment or decision of the court and simultaneously agrees to indemnify the Principal Scientist (Plant Path.) &amp; Head, HRS, </w:t>
      </w:r>
      <w:proofErr w:type="spellStart"/>
      <w:r>
        <w:t>Mahanandi</w:t>
      </w:r>
      <w:proofErr w:type="spellEnd"/>
      <w:r>
        <w:t xml:space="preserve"> and hold the Principal Scientist (</w:t>
      </w:r>
      <w:proofErr w:type="spellStart"/>
      <w:r>
        <w:t>PlantPath</w:t>
      </w:r>
      <w:proofErr w:type="spellEnd"/>
      <w:r>
        <w:t xml:space="preserve">.) &amp; Head, HRS, </w:t>
      </w:r>
      <w:proofErr w:type="spellStart"/>
      <w:r>
        <w:t>Mahanandi</w:t>
      </w:r>
      <w:proofErr w:type="spellEnd"/>
      <w:r>
        <w:t xml:space="preserve"> free and harmless from and against any and all claims, demands charges and expenses, if any including but without prejudice to the generality of the foregoing, legal costs between attorney and client or on account whatsoever arising out of and as a result of any such.</w:t>
      </w:r>
    </w:p>
    <w:p w:rsidR="00E93D9D" w:rsidRDefault="00E93D9D" w:rsidP="00E93D9D">
      <w:pPr>
        <w:pStyle w:val="ListParagraph"/>
        <w:numPr>
          <w:ilvl w:val="0"/>
          <w:numId w:val="4"/>
        </w:numPr>
        <w:spacing w:after="160" w:line="480" w:lineRule="auto"/>
        <w:contextualSpacing/>
        <w:jc w:val="both"/>
      </w:pPr>
      <w:r>
        <w:t>If, the Contractor seals his office or transfers his right to other person or does any act whereby he ceases to be a Contractor.</w:t>
      </w:r>
    </w:p>
    <w:p w:rsidR="00E93D9D" w:rsidRDefault="00E93D9D" w:rsidP="00E93D9D">
      <w:pPr>
        <w:pStyle w:val="ListParagraph"/>
        <w:numPr>
          <w:ilvl w:val="0"/>
          <w:numId w:val="4"/>
        </w:numPr>
        <w:spacing w:after="160" w:line="480" w:lineRule="auto"/>
        <w:contextualSpacing/>
        <w:jc w:val="both"/>
      </w:pPr>
      <w:r>
        <w:t xml:space="preserve">If the employees, workmen of the Contractor are required to be treated as employees of </w:t>
      </w:r>
      <w:proofErr w:type="spellStart"/>
      <w:r>
        <w:t>HRS,Mahanandi</w:t>
      </w:r>
      <w:proofErr w:type="spellEnd"/>
      <w:r>
        <w:t xml:space="preserve">/University pursuant to any statute, rule or regulations enacted in that behalf by the Government State/Central or pursuant to any agreement, order, award, settlement, decree, or otherwise the contractor shall indemnify' and keep indemnified the HRS, </w:t>
      </w:r>
      <w:proofErr w:type="spellStart"/>
      <w:r>
        <w:t>Mahanandi</w:t>
      </w:r>
      <w:proofErr w:type="spellEnd"/>
      <w:r>
        <w:t xml:space="preserve">/University for any expenses or losses that may be sustained by the Principal Scientist (Plant Path.) &amp; Head, HRS, </w:t>
      </w:r>
      <w:proofErr w:type="spellStart"/>
      <w:r>
        <w:t>Mahanandi</w:t>
      </w:r>
      <w:proofErr w:type="spellEnd"/>
      <w:r>
        <w:t>/ the University as a of any such eventuality taking place.</w:t>
      </w:r>
    </w:p>
    <w:p w:rsidR="00E93D9D" w:rsidRDefault="00E93D9D" w:rsidP="00E93D9D">
      <w:pPr>
        <w:pStyle w:val="ListParagraph"/>
        <w:numPr>
          <w:ilvl w:val="0"/>
          <w:numId w:val="4"/>
        </w:numPr>
        <w:spacing w:after="160" w:line="480" w:lineRule="auto"/>
        <w:contextualSpacing/>
        <w:jc w:val="both"/>
      </w:pPr>
      <w:r>
        <w:t xml:space="preserve">Further, it is expressly made clear that it is not obligatory on the part of Principal Scientist (Plant Path.) &amp; Head, HRS, </w:t>
      </w:r>
      <w:proofErr w:type="spellStart"/>
      <w:r>
        <w:t>Mahanandi</w:t>
      </w:r>
      <w:proofErr w:type="spellEnd"/>
      <w:r>
        <w:t xml:space="preserve"> /University to give constant or continuous work to the contractor.</w:t>
      </w:r>
    </w:p>
    <w:p w:rsidR="00E93D9D" w:rsidRDefault="00E93D9D" w:rsidP="00E93D9D">
      <w:pPr>
        <w:spacing w:line="480" w:lineRule="auto"/>
        <w:jc w:val="both"/>
        <w:rPr>
          <w:rFonts w:ascii="Times New Roman" w:hAnsi="Times New Roman" w:cs="Times New Roman"/>
          <w:b/>
        </w:rPr>
      </w:pPr>
      <w:r>
        <w:rPr>
          <w:rFonts w:ascii="Times New Roman" w:hAnsi="Times New Roman" w:cs="Times New Roman"/>
          <w:b/>
        </w:rPr>
        <w:lastRenderedPageBreak/>
        <w:t>2. EXECUTION OF WORKS BY THE CONTRACTOR</w:t>
      </w:r>
    </w:p>
    <w:p w:rsidR="00E93D9D" w:rsidRDefault="00E93D9D" w:rsidP="00E93D9D">
      <w:pPr>
        <w:spacing w:line="480" w:lineRule="auto"/>
        <w:ind w:firstLine="360"/>
        <w:jc w:val="both"/>
        <w:rPr>
          <w:rFonts w:ascii="Times New Roman" w:hAnsi="Times New Roman" w:cs="Times New Roman"/>
        </w:rPr>
      </w:pPr>
      <w:r>
        <w:rPr>
          <w:rFonts w:ascii="Times New Roman" w:hAnsi="Times New Roman" w:cs="Times New Roman"/>
        </w:rPr>
        <w:t xml:space="preserve">The contractor agrees in particular to execute, fulfill and discharge the works listed in the tender Schedule as per the specifications as laid down by the Principal Scientist (Plant Path.)&amp; Head, HRS, </w:t>
      </w:r>
      <w:proofErr w:type="spellStart"/>
      <w:r>
        <w:rPr>
          <w:rFonts w:ascii="Times New Roman" w:hAnsi="Times New Roman" w:cs="Times New Roman"/>
        </w:rPr>
        <w:t>Mahanandi</w:t>
      </w:r>
      <w:proofErr w:type="spellEnd"/>
      <w:r>
        <w:rPr>
          <w:rFonts w:ascii="Times New Roman" w:hAnsi="Times New Roman" w:cs="Times New Roman"/>
        </w:rPr>
        <w:t xml:space="preserve"> in the manner herein after appearing to the entire satisfaction of </w:t>
      </w:r>
      <w:proofErr w:type="gramStart"/>
      <w:r>
        <w:rPr>
          <w:rFonts w:ascii="Times New Roman" w:hAnsi="Times New Roman" w:cs="Times New Roman"/>
        </w:rPr>
        <w:t>the  Principal</w:t>
      </w:r>
      <w:proofErr w:type="gramEnd"/>
      <w:r>
        <w:rPr>
          <w:rFonts w:ascii="Times New Roman" w:hAnsi="Times New Roman" w:cs="Times New Roman"/>
        </w:rPr>
        <w:t xml:space="preserve"> Scientist (Plant Path.) &amp; Head, HRS, </w:t>
      </w:r>
      <w:proofErr w:type="spellStart"/>
      <w:proofErr w:type="gramStart"/>
      <w:r>
        <w:rPr>
          <w:rFonts w:ascii="Times New Roman" w:hAnsi="Times New Roman" w:cs="Times New Roman"/>
        </w:rPr>
        <w:t>Mahanandi</w:t>
      </w:r>
      <w:proofErr w:type="spellEnd"/>
      <w:r>
        <w:rPr>
          <w:rFonts w:ascii="Times New Roman" w:hAnsi="Times New Roman" w:cs="Times New Roman"/>
        </w:rPr>
        <w:t xml:space="preserve">  and</w:t>
      </w:r>
      <w:proofErr w:type="gramEnd"/>
      <w:r>
        <w:rPr>
          <w:rFonts w:ascii="Times New Roman" w:hAnsi="Times New Roman" w:cs="Times New Roman"/>
        </w:rPr>
        <w:t xml:space="preserve"> any of the works that may be entrusted during the tenure of the agreement,</w:t>
      </w:r>
    </w:p>
    <w:p w:rsidR="00E93D9D" w:rsidRDefault="00E93D9D" w:rsidP="00E93D9D">
      <w:pPr>
        <w:spacing w:line="480" w:lineRule="auto"/>
        <w:jc w:val="both"/>
        <w:rPr>
          <w:rFonts w:ascii="Times New Roman" w:hAnsi="Times New Roman" w:cs="Times New Roman"/>
          <w:b/>
        </w:rPr>
      </w:pPr>
      <w:r>
        <w:rPr>
          <w:rFonts w:ascii="Times New Roman" w:hAnsi="Times New Roman" w:cs="Times New Roman"/>
          <w:b/>
        </w:rPr>
        <w:t>3. CHARGES</w:t>
      </w:r>
    </w:p>
    <w:p w:rsidR="00E93D9D" w:rsidRDefault="00E93D9D" w:rsidP="00E93D9D">
      <w:pPr>
        <w:spacing w:line="480" w:lineRule="auto"/>
        <w:ind w:firstLine="360"/>
        <w:jc w:val="both"/>
        <w:rPr>
          <w:rFonts w:ascii="Times New Roman" w:hAnsi="Times New Roman" w:cs="Times New Roman"/>
        </w:rPr>
      </w:pPr>
      <w:proofErr w:type="gramStart"/>
      <w:r>
        <w:rPr>
          <w:rFonts w:ascii="Times New Roman" w:hAnsi="Times New Roman" w:cs="Times New Roman"/>
        </w:rPr>
        <w:t>In consideration of the services as above, rendered by the contractor, the Principal Scientist (Plant Path.)</w:t>
      </w:r>
      <w:proofErr w:type="gramEnd"/>
      <w:r>
        <w:rPr>
          <w:rFonts w:ascii="Times New Roman" w:hAnsi="Times New Roman" w:cs="Times New Roman"/>
        </w:rPr>
        <w:t xml:space="preserve"> &amp; Head, HRS, </w:t>
      </w:r>
      <w:proofErr w:type="spellStart"/>
      <w:r>
        <w:rPr>
          <w:rFonts w:ascii="Times New Roman" w:hAnsi="Times New Roman" w:cs="Times New Roman"/>
        </w:rPr>
        <w:t>Mahanandi</w:t>
      </w:r>
      <w:proofErr w:type="spellEnd"/>
      <w:r>
        <w:rPr>
          <w:rFonts w:ascii="Times New Roman" w:hAnsi="Times New Roman" w:cs="Times New Roman"/>
        </w:rPr>
        <w:t xml:space="preserve"> l hereby agree to pay the Contractor as per approved rates inclusive of Commission Charges.</w:t>
      </w:r>
    </w:p>
    <w:p w:rsidR="00E93D9D" w:rsidRDefault="00E93D9D" w:rsidP="00E93D9D">
      <w:pPr>
        <w:spacing w:line="480" w:lineRule="auto"/>
        <w:ind w:firstLine="360"/>
        <w:jc w:val="both"/>
        <w:rPr>
          <w:rFonts w:ascii="Times New Roman" w:hAnsi="Times New Roman" w:cs="Times New Roman"/>
        </w:rPr>
      </w:pPr>
      <w:r>
        <w:rPr>
          <w:rFonts w:ascii="Times New Roman" w:hAnsi="Times New Roman" w:cs="Times New Roman"/>
        </w:rPr>
        <w:t>It is abundantly made clear and agreed between the parties that no upward revision in charges or in other ratings as stipulated in this agreement, shall be agreed during the period of this agreement.</w:t>
      </w:r>
    </w:p>
    <w:p w:rsidR="00E93D9D" w:rsidRDefault="00E93D9D" w:rsidP="00E93D9D">
      <w:pPr>
        <w:spacing w:line="480" w:lineRule="auto"/>
        <w:jc w:val="both"/>
        <w:rPr>
          <w:rFonts w:ascii="Times New Roman" w:hAnsi="Times New Roman" w:cs="Times New Roman"/>
          <w:b/>
        </w:rPr>
      </w:pPr>
      <w:r>
        <w:rPr>
          <w:rFonts w:ascii="Times New Roman" w:hAnsi="Times New Roman" w:cs="Times New Roman"/>
          <w:b/>
        </w:rPr>
        <w:t>4. IMPOSSIBILITY OF PERFORMANCE</w:t>
      </w:r>
    </w:p>
    <w:p w:rsidR="00E93D9D" w:rsidRDefault="00E93D9D" w:rsidP="00E93D9D">
      <w:pPr>
        <w:pStyle w:val="ListParagraph"/>
        <w:numPr>
          <w:ilvl w:val="1"/>
          <w:numId w:val="5"/>
        </w:numPr>
        <w:spacing w:after="160" w:line="480" w:lineRule="auto"/>
        <w:ind w:left="1080"/>
        <w:contextualSpacing/>
        <w:rPr>
          <w:color w:val="000000"/>
        </w:rPr>
      </w:pPr>
      <w:r>
        <w:rPr>
          <w:color w:val="000000"/>
        </w:rPr>
        <w:t xml:space="preserve">In the event of strike of all or any sections on the premises of the HRS, </w:t>
      </w:r>
      <w:proofErr w:type="spellStart"/>
      <w:r>
        <w:t>Mahanandi</w:t>
      </w:r>
      <w:proofErr w:type="spellEnd"/>
      <w:r>
        <w:rPr>
          <w:color w:val="000000"/>
        </w:rPr>
        <w:t xml:space="preserve"> by the workmen or of a lockout or a closure whether parties or otherwise on the premises located at </w:t>
      </w:r>
      <w:r>
        <w:rPr>
          <w:b/>
          <w:bCs/>
          <w:color w:val="000000"/>
        </w:rPr>
        <w:t xml:space="preserve">M.C Farm, </w:t>
      </w:r>
      <w:proofErr w:type="spellStart"/>
      <w:r>
        <w:rPr>
          <w:b/>
          <w:bCs/>
          <w:color w:val="000000"/>
        </w:rPr>
        <w:t>Mahanandi</w:t>
      </w:r>
      <w:proofErr w:type="spellEnd"/>
      <w:r>
        <w:rPr>
          <w:b/>
          <w:bCs/>
          <w:color w:val="000000"/>
        </w:rPr>
        <w:t xml:space="preserve"> </w:t>
      </w:r>
      <w:proofErr w:type="spellStart"/>
      <w:r w:rsidRPr="006D1C45">
        <w:rPr>
          <w:b/>
          <w:bCs/>
          <w:color w:val="000000"/>
        </w:rPr>
        <w:t>Mandal</w:t>
      </w:r>
      <w:proofErr w:type="spellEnd"/>
      <w:r w:rsidRPr="006D1C45">
        <w:rPr>
          <w:b/>
          <w:bCs/>
          <w:color w:val="000000"/>
        </w:rPr>
        <w:t xml:space="preserve">, </w:t>
      </w:r>
      <w:proofErr w:type="spellStart"/>
      <w:r>
        <w:rPr>
          <w:b/>
          <w:bCs/>
          <w:color w:val="000000"/>
          <w:lang w:val="en-IN"/>
        </w:rPr>
        <w:t>Nandyal</w:t>
      </w:r>
      <w:proofErr w:type="spellEnd"/>
      <w:r>
        <w:rPr>
          <w:b/>
          <w:bCs/>
          <w:color w:val="000000"/>
          <w:lang w:val="en-IN"/>
        </w:rPr>
        <w:t xml:space="preserve"> </w:t>
      </w:r>
      <w:r w:rsidRPr="006D1C45">
        <w:rPr>
          <w:b/>
          <w:bCs/>
          <w:color w:val="000000"/>
        </w:rPr>
        <w:t>district</w:t>
      </w:r>
      <w:r>
        <w:rPr>
          <w:color w:val="000000"/>
        </w:rPr>
        <w:t xml:space="preserve"> or on happening of any event over which the Principal Scientist (Plant Path.) &amp; Head, HRS, </w:t>
      </w:r>
      <w:proofErr w:type="spellStart"/>
      <w:r>
        <w:rPr>
          <w:color w:val="000000"/>
        </w:rPr>
        <w:t>Mahanandi</w:t>
      </w:r>
      <w:proofErr w:type="spellEnd"/>
      <w:r>
        <w:rPr>
          <w:color w:val="000000"/>
        </w:rPr>
        <w:t xml:space="preserve"> /shall not be liable to pay to the contractor any charges or any or all other charges if any, during such period, b. </w:t>
      </w:r>
    </w:p>
    <w:p w:rsidR="00E93D9D" w:rsidRPr="00CD65E4" w:rsidRDefault="00E93D9D" w:rsidP="00E93D9D">
      <w:pPr>
        <w:pStyle w:val="ListParagraph"/>
        <w:numPr>
          <w:ilvl w:val="1"/>
          <w:numId w:val="5"/>
        </w:numPr>
        <w:spacing w:after="160" w:line="480" w:lineRule="auto"/>
        <w:ind w:left="1080"/>
        <w:contextualSpacing/>
        <w:jc w:val="both"/>
      </w:pPr>
      <w:r>
        <w:t xml:space="preserve">In the event, any of the services or persons as mentioned in the contract, not being rendered / provided or made available by the contractor, at any time for any reason whatsoever, the Principal Scientist (Plant Path.) &amp; Head, HRS, </w:t>
      </w:r>
      <w:proofErr w:type="spellStart"/>
      <w:r>
        <w:t>Mahanandi</w:t>
      </w:r>
      <w:proofErr w:type="spellEnd"/>
      <w:r>
        <w:t xml:space="preserve"> shall be at </w:t>
      </w:r>
      <w:r>
        <w:lastRenderedPageBreak/>
        <w:t xml:space="preserve">liberty to have such services rendered by any other sources and the cost of damages of getting such services from such other sources debited to the account of the Contractor. </w:t>
      </w:r>
    </w:p>
    <w:p w:rsidR="00E93D9D" w:rsidRDefault="00E93D9D" w:rsidP="00E93D9D">
      <w:pPr>
        <w:spacing w:line="480" w:lineRule="auto"/>
        <w:jc w:val="both"/>
        <w:rPr>
          <w:rFonts w:ascii="Times New Roman" w:hAnsi="Times New Roman" w:cs="Times New Roman"/>
          <w:b/>
        </w:rPr>
      </w:pPr>
      <w:r>
        <w:rPr>
          <w:rFonts w:ascii="Times New Roman" w:hAnsi="Times New Roman" w:cs="Times New Roman"/>
          <w:b/>
        </w:rPr>
        <w:t>5. SECURITY DEPOSIT AND SURETIES</w:t>
      </w:r>
    </w:p>
    <w:p w:rsidR="00E93D9D" w:rsidRDefault="00E93D9D" w:rsidP="00E93D9D">
      <w:pPr>
        <w:spacing w:line="480" w:lineRule="auto"/>
        <w:ind w:firstLine="720"/>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Contractor,</w:t>
      </w:r>
      <w:proofErr w:type="gramEnd"/>
      <w:r>
        <w:rPr>
          <w:rFonts w:ascii="Times New Roman" w:hAnsi="Times New Roman" w:cs="Times New Roman"/>
        </w:rPr>
        <w:t xml:space="preserve"> shall deposit a sum equivalent of 10% probable annual contractual amount estimated by the Principal Scientist (Plant Path.) &amp; Head, HRS, </w:t>
      </w:r>
      <w:proofErr w:type="spellStart"/>
      <w:r>
        <w:rPr>
          <w:rFonts w:ascii="Times New Roman" w:hAnsi="Times New Roman" w:cs="Times New Roman"/>
        </w:rPr>
        <w:t>Mahanandi</w:t>
      </w:r>
      <w:proofErr w:type="spellEnd"/>
      <w:r>
        <w:rPr>
          <w:rFonts w:ascii="Times New Roman" w:hAnsi="Times New Roman" w:cs="Times New Roman"/>
        </w:rPr>
        <w:t xml:space="preserve"> subjected to a minimum of </w:t>
      </w:r>
      <w:r w:rsidRPr="00F50D1F">
        <w:rPr>
          <w:rFonts w:ascii="Times New Roman" w:hAnsi="Times New Roman" w:cs="Times New Roman"/>
        </w:rPr>
        <w:t>Rs.50, 000/- (Fifty thousand only)</w:t>
      </w:r>
      <w:r>
        <w:rPr>
          <w:rFonts w:ascii="Times New Roman" w:hAnsi="Times New Roman" w:cs="Times New Roman"/>
        </w:rPr>
        <w:t xml:space="preserve"> as Security deposit which will be retained by the Principal Scientist (Plant Path.) &amp; Head, HRS, </w:t>
      </w:r>
      <w:proofErr w:type="spellStart"/>
      <w:r>
        <w:rPr>
          <w:rFonts w:ascii="Times New Roman" w:hAnsi="Times New Roman" w:cs="Times New Roman"/>
        </w:rPr>
        <w:t>Mahanandi</w:t>
      </w:r>
      <w:proofErr w:type="spellEnd"/>
      <w:r>
        <w:rPr>
          <w:rFonts w:ascii="Times New Roman" w:hAnsi="Times New Roman" w:cs="Times New Roman"/>
        </w:rPr>
        <w:t>. The security deposit shall be retained with Principal Scientist (Plant Path.) &amp; Head, HRS</w:t>
      </w:r>
      <w:proofErr w:type="gramStart"/>
      <w:r>
        <w:rPr>
          <w:rFonts w:ascii="Times New Roman" w:hAnsi="Times New Roman" w:cs="Times New Roman"/>
        </w:rPr>
        <w:t xml:space="preserve">, </w:t>
      </w:r>
      <w:r w:rsidRPr="006D1C45">
        <w:rPr>
          <w:rFonts w:ascii="Times New Roman" w:hAnsi="Times New Roman" w:cs="Times New Roman"/>
        </w:rPr>
        <w:t xml:space="preserve"> </w:t>
      </w:r>
      <w:proofErr w:type="spellStart"/>
      <w:r>
        <w:rPr>
          <w:rFonts w:ascii="Times New Roman" w:hAnsi="Times New Roman" w:cs="Times New Roman"/>
        </w:rPr>
        <w:t>Mahanandi</w:t>
      </w:r>
      <w:proofErr w:type="spellEnd"/>
      <w:proofErr w:type="gramEnd"/>
      <w:r>
        <w:rPr>
          <w:rFonts w:ascii="Times New Roman" w:hAnsi="Times New Roman" w:cs="Times New Roman"/>
        </w:rPr>
        <w:t xml:space="preserve"> as long as the contract is in force and carries no interest and shall be returned after satisfactory expiry of contract period within three months without any interest.</w:t>
      </w:r>
    </w:p>
    <w:p w:rsidR="00E93D9D" w:rsidRDefault="00E93D9D" w:rsidP="00E93D9D">
      <w:pPr>
        <w:spacing w:line="480" w:lineRule="auto"/>
        <w:jc w:val="both"/>
        <w:rPr>
          <w:rFonts w:ascii="Times New Roman" w:hAnsi="Times New Roman" w:cs="Times New Roman"/>
          <w:b/>
        </w:rPr>
      </w:pPr>
      <w:r>
        <w:rPr>
          <w:rFonts w:ascii="Times New Roman" w:hAnsi="Times New Roman" w:cs="Times New Roman"/>
          <w:b/>
        </w:rPr>
        <w:t>6. SUPPLY OF MATERIALS AND EQUIPMENT TO THE CONTRACTOR:</w:t>
      </w:r>
    </w:p>
    <w:p w:rsidR="00E93D9D" w:rsidRPr="006D1C45" w:rsidRDefault="00E93D9D" w:rsidP="00E93D9D">
      <w:pPr>
        <w:pStyle w:val="ListParagraph"/>
        <w:numPr>
          <w:ilvl w:val="1"/>
          <w:numId w:val="6"/>
        </w:numPr>
        <w:spacing w:after="160" w:line="480" w:lineRule="auto"/>
        <w:ind w:left="720"/>
        <w:contextualSpacing/>
        <w:jc w:val="both"/>
      </w:pPr>
      <w:r w:rsidRPr="006D1C45">
        <w:t xml:space="preserve">During the Currency of this agreement, the University shall provide to the Contractor, all the materials implements/Machinery Equipment such as required as enable him to discharge the entrusted services to the satisfaction of the </w:t>
      </w:r>
      <w:r>
        <w:t xml:space="preserve">Principal </w:t>
      </w:r>
      <w:r w:rsidRPr="006D1C45">
        <w:t xml:space="preserve">Scientist (Plant Path.) &amp; Head, HRS, </w:t>
      </w:r>
      <w:proofErr w:type="spellStart"/>
      <w:r>
        <w:t>Mahanandi</w:t>
      </w:r>
      <w:proofErr w:type="spellEnd"/>
      <w:r w:rsidRPr="006D1C45">
        <w:t xml:space="preserve"> Any of the material implements/machines/equipments given by the </w:t>
      </w:r>
      <w:r>
        <w:t xml:space="preserve">Principal </w:t>
      </w:r>
      <w:r w:rsidRPr="006D1C45">
        <w:t xml:space="preserve">Scientist (Plant Path.) &amp; Head, HRS, </w:t>
      </w:r>
      <w:proofErr w:type="spellStart"/>
      <w:r>
        <w:t>Mahanandi</w:t>
      </w:r>
      <w:proofErr w:type="spellEnd"/>
      <w:r w:rsidRPr="006D1C45">
        <w:t xml:space="preserve"> </w:t>
      </w:r>
      <w:r>
        <w:t xml:space="preserve"> </w:t>
      </w:r>
      <w:r w:rsidRPr="006D1C45">
        <w:t xml:space="preserve">to the contractor for use that may be required to carry out operations entrusted to the contractor shall be used by the contractor diligently only for the purposes for which they are intended for, </w:t>
      </w:r>
    </w:p>
    <w:p w:rsidR="00E93D9D" w:rsidRDefault="00E93D9D" w:rsidP="00E93D9D">
      <w:pPr>
        <w:pStyle w:val="ListParagraph"/>
        <w:numPr>
          <w:ilvl w:val="1"/>
          <w:numId w:val="6"/>
        </w:numPr>
        <w:spacing w:after="160" w:line="480" w:lineRule="auto"/>
        <w:ind w:left="720"/>
        <w:contextualSpacing/>
        <w:jc w:val="both"/>
      </w:pPr>
      <w:r>
        <w:t xml:space="preserve">The Contractor shall take utmost care to keep all the materials implements/machinery equipment’s supplied to him from time to time indicating receipts, consumption and justification for fresh indents, </w:t>
      </w:r>
    </w:p>
    <w:p w:rsidR="00E93D9D" w:rsidRPr="00CD65E4" w:rsidRDefault="00E93D9D" w:rsidP="00E93D9D">
      <w:pPr>
        <w:pStyle w:val="ListParagraph"/>
        <w:numPr>
          <w:ilvl w:val="1"/>
          <w:numId w:val="6"/>
        </w:numPr>
        <w:spacing w:after="160" w:line="480" w:lineRule="auto"/>
        <w:ind w:left="720"/>
        <w:contextualSpacing/>
        <w:jc w:val="both"/>
      </w:pPr>
      <w:r>
        <w:lastRenderedPageBreak/>
        <w:t xml:space="preserve">The Principal Scientist (Plant Path.) &amp; Head, HRS, </w:t>
      </w:r>
      <w:proofErr w:type="spellStart"/>
      <w:r>
        <w:t>Mahanandi</w:t>
      </w:r>
      <w:proofErr w:type="spellEnd"/>
      <w:r>
        <w:t xml:space="preserve"> shall be entitled to deduct/recover the cost of the above-mentioned items from the Contractor for any damage/breakage/theft or any other loss of these items during the term of this agreement.</w:t>
      </w:r>
    </w:p>
    <w:p w:rsidR="00E93D9D" w:rsidRDefault="00E93D9D" w:rsidP="00E93D9D">
      <w:pPr>
        <w:pStyle w:val="ListParagraph"/>
        <w:spacing w:after="160" w:line="480" w:lineRule="auto"/>
        <w:ind w:left="1080"/>
        <w:contextualSpacing/>
        <w:jc w:val="both"/>
      </w:pPr>
    </w:p>
    <w:p w:rsidR="00E93D9D" w:rsidRDefault="00E93D9D" w:rsidP="00E93D9D">
      <w:pPr>
        <w:pStyle w:val="ListParagraph"/>
        <w:numPr>
          <w:ilvl w:val="1"/>
          <w:numId w:val="6"/>
        </w:numPr>
        <w:spacing w:after="160" w:line="480" w:lineRule="auto"/>
        <w:ind w:left="720"/>
        <w:contextualSpacing/>
        <w:jc w:val="both"/>
        <w:rPr>
          <w:b/>
        </w:rPr>
      </w:pPr>
      <w:r w:rsidRPr="006D1C45">
        <w:t>The      Contractor      shall      not      give      on      lease      or      hire      out      the</w:t>
      </w:r>
      <w:r>
        <w:t xml:space="preserve"> </w:t>
      </w:r>
      <w:r w:rsidRPr="006D1C45">
        <w:t xml:space="preserve">material/implements/machinery/equipments supplied to him or use for any other purpose than mat of the </w:t>
      </w:r>
      <w:r>
        <w:t xml:space="preserve">Principal </w:t>
      </w:r>
      <w:r w:rsidRPr="006D1C45">
        <w:t xml:space="preserve">Scientist (Plant Path) &amp; Head, HRS, </w:t>
      </w:r>
      <w:proofErr w:type="spellStart"/>
      <w:r>
        <w:t>Mahanandi</w:t>
      </w:r>
      <w:proofErr w:type="spellEnd"/>
      <w:r w:rsidRPr="006D1C45">
        <w:rPr>
          <w:b/>
        </w:rPr>
        <w:t xml:space="preserve"> </w:t>
      </w:r>
    </w:p>
    <w:p w:rsidR="00E93D9D" w:rsidRPr="00D76CEE" w:rsidRDefault="00E93D9D" w:rsidP="00E93D9D">
      <w:pPr>
        <w:spacing w:line="480" w:lineRule="auto"/>
        <w:ind w:left="360"/>
        <w:jc w:val="both"/>
        <w:rPr>
          <w:rFonts w:ascii="Times New Roman" w:hAnsi="Times New Roman" w:cs="Times New Roman"/>
          <w:b/>
        </w:rPr>
      </w:pPr>
      <w:r w:rsidRPr="00D76CEE">
        <w:rPr>
          <w:rFonts w:ascii="Times New Roman" w:hAnsi="Times New Roman" w:cs="Times New Roman"/>
          <w:b/>
        </w:rPr>
        <w:t>7. CONDT1ONS / RESTRICTIONS FOR ENGAGING WORKERS;</w:t>
      </w:r>
    </w:p>
    <w:p w:rsidR="00E93D9D" w:rsidRDefault="00E93D9D" w:rsidP="00E93D9D">
      <w:pPr>
        <w:pStyle w:val="ListParagraph"/>
        <w:numPr>
          <w:ilvl w:val="1"/>
          <w:numId w:val="7"/>
        </w:numPr>
        <w:spacing w:after="160" w:line="480" w:lineRule="auto"/>
        <w:ind w:left="720"/>
        <w:contextualSpacing/>
        <w:jc w:val="both"/>
      </w:pPr>
      <w:r>
        <w:t>The Contractor shall not employ any person below the age of 18 years and more than 60 years and shall not engage female workers between 7.00 PM to 06. 00 AM.</w:t>
      </w:r>
    </w:p>
    <w:p w:rsidR="00E93D9D" w:rsidRDefault="00E93D9D" w:rsidP="00E93D9D">
      <w:pPr>
        <w:pStyle w:val="ListParagraph"/>
        <w:numPr>
          <w:ilvl w:val="1"/>
          <w:numId w:val="7"/>
        </w:numPr>
        <w:spacing w:after="160" w:line="480" w:lineRule="auto"/>
        <w:ind w:left="720"/>
        <w:contextualSpacing/>
        <w:jc w:val="both"/>
      </w:pPr>
      <w:r>
        <w:t>The Contractor shall ensure that the workers engaged by him are physically fit, free from communicable diseases or* otherwise illness infirmity of any kind criminal activity/offences/cases prior to and during their engagement and also do not suffer from any legal disqualification by reason of any law order or statute in force or from any other cause whatsoever. The workers so engaged must be of good conduct, character antecedents.</w:t>
      </w:r>
    </w:p>
    <w:p w:rsidR="00E93D9D" w:rsidRDefault="00E93D9D" w:rsidP="00E93D9D">
      <w:pPr>
        <w:pStyle w:val="ListParagraph"/>
        <w:numPr>
          <w:ilvl w:val="1"/>
          <w:numId w:val="7"/>
        </w:numPr>
        <w:spacing w:after="160" w:line="480" w:lineRule="auto"/>
        <w:ind w:left="720"/>
        <w:contextualSpacing/>
        <w:jc w:val="both"/>
      </w:pPr>
      <w:r>
        <w:t xml:space="preserve">The Contractor shall ensure to issue photo identify cards with permanent address to all workers and supervisory staff engaged by him/her and furnish a list of such people to the Principal Scientist (Plant Path.) &amp; Head, HRS, </w:t>
      </w:r>
      <w:proofErr w:type="spellStart"/>
      <w:r>
        <w:t>Mahanandi</w:t>
      </w:r>
      <w:proofErr w:type="spellEnd"/>
      <w:r>
        <w:t xml:space="preserve"> . Workers/ supervisors with photo identify card alone shall be permitted to enter into the premises to carry/Supervise the work. The Contractor shall depute trained at competent staff for supervision.</w:t>
      </w:r>
    </w:p>
    <w:p w:rsidR="00E93D9D" w:rsidRDefault="00E93D9D" w:rsidP="00E93D9D">
      <w:pPr>
        <w:pStyle w:val="ListParagraph"/>
        <w:numPr>
          <w:ilvl w:val="1"/>
          <w:numId w:val="7"/>
        </w:numPr>
        <w:spacing w:after="160" w:line="480" w:lineRule="auto"/>
        <w:ind w:left="720"/>
        <w:contextualSpacing/>
        <w:jc w:val="both"/>
      </w:pPr>
      <w:r>
        <w:t xml:space="preserve">The Contractor shall maintain requisite records and comply with all laws, rules, regulations and orders applicable to the Contractor's obligations with respect of payment </w:t>
      </w:r>
      <w:r>
        <w:lastRenderedPageBreak/>
        <w:t xml:space="preserve">of wages an service conditions of the persons engaged under this agreement and the Contractor shall further keep the principal Scientist (Plant Path.) &amp; Head, HRS, </w:t>
      </w:r>
      <w:proofErr w:type="spellStart"/>
      <w:r>
        <w:t>Mahanandi</w:t>
      </w:r>
      <w:proofErr w:type="spellEnd"/>
      <w:r>
        <w:t xml:space="preserve"> indemnified from any claim </w:t>
      </w:r>
      <w:proofErr w:type="spellStart"/>
      <w:r>
        <w:t>demandor</w:t>
      </w:r>
      <w:proofErr w:type="spellEnd"/>
      <w:r>
        <w:t xml:space="preserve"> action as my be brought against the Principal Scientist (Plant Path.) &amp; Head, HRS, </w:t>
      </w:r>
      <w:proofErr w:type="spellStart"/>
      <w:r>
        <w:t>Mahanandi</w:t>
      </w:r>
      <w:proofErr w:type="spellEnd"/>
      <w:r>
        <w:t xml:space="preserve"> u due to non-compliance of laws by the Contractor of his obligations under this clause.</w:t>
      </w:r>
    </w:p>
    <w:p w:rsidR="00E93D9D" w:rsidRDefault="00E93D9D" w:rsidP="00E93D9D">
      <w:pPr>
        <w:pStyle w:val="ListParagraph"/>
        <w:numPr>
          <w:ilvl w:val="1"/>
          <w:numId w:val="7"/>
        </w:numPr>
        <w:spacing w:after="160" w:line="480" w:lineRule="auto"/>
        <w:ind w:left="720"/>
        <w:contextualSpacing/>
        <w:jc w:val="both"/>
      </w:pPr>
      <w:r>
        <w:t xml:space="preserve">The Contractor's staff/workers shall be under the director control/ supervision of the Contractor and </w:t>
      </w:r>
      <w:proofErr w:type="spellStart"/>
      <w:r>
        <w:t>He/She</w:t>
      </w:r>
      <w:proofErr w:type="spellEnd"/>
      <w:r>
        <w:t xml:space="preserve"> shall be free to transfer/Registrar-transfer his/her staff/ workers in accordance with the contractor's needs without affecting the services to be provided by the Contractor under this agreement.</w:t>
      </w:r>
    </w:p>
    <w:p w:rsidR="00E93D9D" w:rsidRDefault="00E93D9D" w:rsidP="00E93D9D">
      <w:pPr>
        <w:pStyle w:val="ListParagraph"/>
        <w:numPr>
          <w:ilvl w:val="1"/>
          <w:numId w:val="7"/>
        </w:numPr>
        <w:spacing w:after="160" w:line="480" w:lineRule="auto"/>
        <w:ind w:left="720"/>
        <w:contextualSpacing/>
        <w:jc w:val="both"/>
      </w:pPr>
      <w:r>
        <w:t>The Contractor shall maintain requisite record and comply with all acts, laws.</w:t>
      </w:r>
    </w:p>
    <w:p w:rsidR="00E93D9D" w:rsidRDefault="00E93D9D" w:rsidP="00E93D9D">
      <w:pPr>
        <w:pStyle w:val="ListParagraph"/>
        <w:numPr>
          <w:ilvl w:val="1"/>
          <w:numId w:val="7"/>
        </w:numPr>
        <w:spacing w:after="160" w:line="480" w:lineRule="auto"/>
        <w:ind w:left="720"/>
        <w:contextualSpacing/>
        <w:jc w:val="both"/>
      </w:pPr>
      <w:r>
        <w:t xml:space="preserve">The Contractor shall, as the employer, have the exclusive right to engage and terminate the service all or any of the staff /workers engaged by him/her to fulfill his/her obligations under this agreement and to substitute any persons. However, the Principal Scientist (Plant Path.) &amp; Head, HRS, </w:t>
      </w:r>
      <w:proofErr w:type="spellStart"/>
      <w:r>
        <w:t>Mahanandi</w:t>
      </w:r>
      <w:proofErr w:type="spellEnd"/>
      <w:r>
        <w:t xml:space="preserve"> shall be at liberty at its sole discretion to direct the Contractor to remove/withdraw forth with from the University premises any person(s) engaged by the Contractor to carry out his obligations under this agreement, if the Principal Scientist (Plant Path.) &amp; Head, HRS, </w:t>
      </w:r>
      <w:proofErr w:type="spellStart"/>
      <w:r>
        <w:t>Mahanandi</w:t>
      </w:r>
      <w:proofErr w:type="spellEnd"/>
      <w:r>
        <w:t xml:space="preserve"> is not satisfied with the service/conduct/behavior of such person (s) and the Contractor shall remove/ withdraw such staff/workers forthwith at the direction of the Principal Scientist (Plant Path.) &amp; Head, HRS, </w:t>
      </w:r>
      <w:proofErr w:type="spellStart"/>
      <w:r>
        <w:t>Mahanandi</w:t>
      </w:r>
      <w:proofErr w:type="spellEnd"/>
      <w:r>
        <w:t xml:space="preserve"> and provide adequate replacement (s).</w:t>
      </w:r>
    </w:p>
    <w:p w:rsidR="00E93D9D" w:rsidRDefault="00E93D9D" w:rsidP="00E93D9D">
      <w:pPr>
        <w:pStyle w:val="ListParagraph"/>
        <w:numPr>
          <w:ilvl w:val="1"/>
          <w:numId w:val="7"/>
        </w:numPr>
        <w:spacing w:after="160" w:line="480" w:lineRule="auto"/>
        <w:ind w:left="720"/>
        <w:contextualSpacing/>
        <w:jc w:val="both"/>
      </w:pPr>
      <w:r>
        <w:t xml:space="preserve">The Principal Scientist (Plant Path) &amp; Head, HRS, </w:t>
      </w:r>
      <w:proofErr w:type="spellStart"/>
      <w:r>
        <w:t>Mahanandi</w:t>
      </w:r>
      <w:proofErr w:type="spellEnd"/>
      <w:r>
        <w:t xml:space="preserve">, shall have </w:t>
      </w:r>
      <w:proofErr w:type="spellStart"/>
      <w:r>
        <w:t>privity</w:t>
      </w:r>
      <w:proofErr w:type="spellEnd"/>
      <w:r>
        <w:t xml:space="preserve"> of contract with the Contractor only and shall give instruction to him and shall have nothing </w:t>
      </w:r>
      <w:r>
        <w:lastRenderedPageBreak/>
        <w:t>to do or concerned with the conditions of engagement of the workers/staff engaged by the Contractor,</w:t>
      </w:r>
    </w:p>
    <w:p w:rsidR="00E93D9D" w:rsidRDefault="00E93D9D" w:rsidP="00E93D9D">
      <w:pPr>
        <w:pStyle w:val="ListParagraph"/>
        <w:numPr>
          <w:ilvl w:val="1"/>
          <w:numId w:val="7"/>
        </w:numPr>
        <w:spacing w:after="160" w:line="480" w:lineRule="auto"/>
        <w:ind w:left="720"/>
        <w:contextualSpacing/>
        <w:jc w:val="both"/>
      </w:pPr>
      <w:r>
        <w:t xml:space="preserve">The workers/ staff of the Contractor shall be medically examined by a competent Doctor as required by The Principal Scientist (Plant Path) &amp; Head, HRS, </w:t>
      </w:r>
      <w:proofErr w:type="spellStart"/>
      <w:r>
        <w:t>Mahanandi</w:t>
      </w:r>
      <w:proofErr w:type="spellEnd"/>
      <w:r>
        <w:t xml:space="preserve"> before entrusting any </w:t>
      </w:r>
      <w:r w:rsidRPr="000E43C5">
        <w:t>responsibilities under</w:t>
      </w:r>
      <w:r>
        <w:t xml:space="preserve"> this agreement as per the standards of fitness prescribed by the </w:t>
      </w:r>
      <w:proofErr w:type="spellStart"/>
      <w:r>
        <w:t>The</w:t>
      </w:r>
      <w:proofErr w:type="spellEnd"/>
      <w:r>
        <w:t xml:space="preserve"> Principal Scientist (Plant Path) &amp; Head, HRS, </w:t>
      </w:r>
      <w:proofErr w:type="spellStart"/>
      <w:r>
        <w:t>Mahanandi</w:t>
      </w:r>
      <w:proofErr w:type="spellEnd"/>
      <w:r>
        <w:t>. In the event of any of the staff/workers engaged by the Contractor being declared medically unfit the Contractor shall ensure that he/she is removed forth with from the complement of the staff/ workers engaged by the Contractor by making suitable replacement for fulfillment of this agreement by making suitable replacement (s).</w:t>
      </w:r>
    </w:p>
    <w:p w:rsidR="00E93D9D" w:rsidRDefault="00E93D9D" w:rsidP="00E93D9D">
      <w:pPr>
        <w:pStyle w:val="ListParagraph"/>
        <w:numPr>
          <w:ilvl w:val="1"/>
          <w:numId w:val="7"/>
        </w:numPr>
        <w:spacing w:after="160" w:line="480" w:lineRule="auto"/>
        <w:ind w:left="720"/>
        <w:contextualSpacing/>
        <w:jc w:val="both"/>
      </w:pPr>
      <w:r>
        <w:t xml:space="preserve">The staff / workers of the Contractor shall be liable to be searched by the </w:t>
      </w:r>
      <w:proofErr w:type="spellStart"/>
      <w:r>
        <w:t>The</w:t>
      </w:r>
      <w:proofErr w:type="spellEnd"/>
      <w:r>
        <w:t xml:space="preserve"> Principal Scientist (Plant Path) &amp; Head, HRS, </w:t>
      </w:r>
      <w:proofErr w:type="spellStart"/>
      <w:r>
        <w:t>Mahanand</w:t>
      </w:r>
      <w:proofErr w:type="spellEnd"/>
      <w:r>
        <w:t xml:space="preserve"> authorized for this purpose and shall strictly observe the rules and regulations discipline/ code of conduct of the University and other general rules applicable.</w:t>
      </w:r>
    </w:p>
    <w:p w:rsidR="00E93D9D" w:rsidRDefault="00E93D9D" w:rsidP="00E93D9D">
      <w:pPr>
        <w:pStyle w:val="ListParagraph"/>
        <w:numPr>
          <w:ilvl w:val="1"/>
          <w:numId w:val="7"/>
        </w:numPr>
        <w:spacing w:after="160" w:line="480" w:lineRule="auto"/>
        <w:ind w:left="720"/>
        <w:contextualSpacing/>
        <w:jc w:val="both"/>
      </w:pPr>
      <w:r>
        <w:t>The Contractor shall provide uniforms and safety equipment to his workers and see that the workers wear the uniform and use the safety equipment without fail. For any consequences arising out the failure on the Contractor/ workers to comply, the Contractor alone is responsible.</w:t>
      </w:r>
    </w:p>
    <w:p w:rsidR="00E93D9D" w:rsidRDefault="00E93D9D" w:rsidP="00E93D9D">
      <w:pPr>
        <w:pStyle w:val="ListParagraph"/>
        <w:numPr>
          <w:ilvl w:val="1"/>
          <w:numId w:val="7"/>
        </w:numPr>
        <w:spacing w:after="160" w:line="480" w:lineRule="auto"/>
        <w:ind w:left="720"/>
        <w:contextualSpacing/>
        <w:jc w:val="both"/>
      </w:pPr>
      <w:r>
        <w:t>The Contractor shall ensure that all the staff/workers employed by him are not influence by any type of intoxicants while on duty.</w:t>
      </w:r>
    </w:p>
    <w:p w:rsidR="00321768" w:rsidRDefault="00321768" w:rsidP="00321768">
      <w:pPr>
        <w:spacing w:after="160" w:line="480" w:lineRule="auto"/>
        <w:contextualSpacing/>
        <w:jc w:val="both"/>
      </w:pPr>
    </w:p>
    <w:p w:rsidR="00E93D9D" w:rsidRDefault="00E93D9D" w:rsidP="00E93D9D">
      <w:pPr>
        <w:spacing w:line="480" w:lineRule="auto"/>
        <w:ind w:left="360"/>
        <w:jc w:val="both"/>
        <w:rPr>
          <w:rFonts w:ascii="Times New Roman" w:hAnsi="Times New Roman" w:cs="Times New Roman"/>
          <w:b/>
        </w:rPr>
      </w:pPr>
      <w:r>
        <w:rPr>
          <w:rFonts w:ascii="Times New Roman" w:hAnsi="Times New Roman" w:cs="Times New Roman"/>
          <w:b/>
        </w:rPr>
        <w:t>8. CONTRACTOR'S OBLIGATIONS;</w:t>
      </w:r>
    </w:p>
    <w:p w:rsidR="00E93D9D" w:rsidRDefault="00E93D9D" w:rsidP="00E93D9D">
      <w:pPr>
        <w:pStyle w:val="ListParagraph"/>
        <w:numPr>
          <w:ilvl w:val="1"/>
          <w:numId w:val="8"/>
        </w:numPr>
        <w:spacing w:after="160" w:line="480" w:lineRule="auto"/>
        <w:ind w:left="1080"/>
        <w:contextualSpacing/>
        <w:jc w:val="both"/>
      </w:pPr>
      <w:r>
        <w:lastRenderedPageBreak/>
        <w:t>The Contractor shall execute and efficiently handle works entrusted to him. The contractor shall be responsible for any or all such acts or omissions commissions of his workmen,</w:t>
      </w:r>
    </w:p>
    <w:p w:rsidR="00E93D9D" w:rsidRDefault="00E93D9D" w:rsidP="00E93D9D">
      <w:pPr>
        <w:pStyle w:val="ListParagraph"/>
        <w:numPr>
          <w:ilvl w:val="1"/>
          <w:numId w:val="8"/>
        </w:numPr>
        <w:spacing w:after="160" w:line="480" w:lineRule="auto"/>
        <w:ind w:left="1080"/>
        <w:contextualSpacing/>
        <w:jc w:val="both"/>
      </w:pPr>
      <w:r w:rsidRPr="000E43C5">
        <w:t xml:space="preserve">The Contractor shall carry out his obligations under this agreement diligently and to the satisfaction of the </w:t>
      </w:r>
      <w:proofErr w:type="spellStart"/>
      <w:r w:rsidRPr="000E43C5">
        <w:t>The</w:t>
      </w:r>
      <w:proofErr w:type="spellEnd"/>
      <w:r w:rsidRPr="000E43C5">
        <w:t xml:space="preserve"> Principal Scientist (Plant Path) &amp; Head, HRS, </w:t>
      </w:r>
      <w:proofErr w:type="spellStart"/>
      <w:r w:rsidRPr="000E43C5">
        <w:t>Mahanand</w:t>
      </w:r>
      <w:r>
        <w:t>i</w:t>
      </w:r>
      <w:proofErr w:type="spellEnd"/>
      <w:r w:rsidRPr="000E43C5">
        <w:t>. The contractor shall comply with the said directions and instructions.</w:t>
      </w:r>
    </w:p>
    <w:p w:rsidR="00E93D9D" w:rsidRPr="000E43C5" w:rsidRDefault="00E93D9D" w:rsidP="00E93D9D">
      <w:pPr>
        <w:pStyle w:val="ListParagraph"/>
        <w:numPr>
          <w:ilvl w:val="1"/>
          <w:numId w:val="8"/>
        </w:numPr>
        <w:spacing w:after="160" w:line="480" w:lineRule="auto"/>
        <w:ind w:left="1080"/>
        <w:contextualSpacing/>
        <w:jc w:val="both"/>
      </w:pPr>
      <w:r w:rsidRPr="000E43C5">
        <w:t xml:space="preserve">The Principal Scientist (Plant Path) &amp; Head, HRS, </w:t>
      </w:r>
      <w:proofErr w:type="spellStart"/>
      <w:r w:rsidRPr="000E43C5">
        <w:t>Mahanandi</w:t>
      </w:r>
      <w:proofErr w:type="spellEnd"/>
      <w:r w:rsidRPr="000E43C5">
        <w:t xml:space="preserve"> will not be responsible for payment of any damages or compensation or any other liability in the event of injury / accident or death of the staff / workers engaged by the Contractor which may arise out of and in the course of discharge of their duties whether on the premises of HRS, </w:t>
      </w:r>
      <w:proofErr w:type="spellStart"/>
      <w:r w:rsidRPr="000E43C5">
        <w:t>Mahanandi</w:t>
      </w:r>
      <w:proofErr w:type="spellEnd"/>
      <w:r w:rsidRPr="000E43C5">
        <w:t xml:space="preserve"> / outside HRS, </w:t>
      </w:r>
      <w:proofErr w:type="spellStart"/>
      <w:r w:rsidRPr="000E43C5">
        <w:t>Mahanandi</w:t>
      </w:r>
      <w:proofErr w:type="spellEnd"/>
      <w:r w:rsidRPr="000E43C5">
        <w:t xml:space="preserve"> premises or during a journey. In case, if the Principal Scientist (Plant Path.) &amp; Head, HRS, </w:t>
      </w:r>
      <w:proofErr w:type="spellStart"/>
      <w:r w:rsidRPr="000E43C5">
        <w:t>Mahanandi</w:t>
      </w:r>
      <w:proofErr w:type="spellEnd"/>
      <w:r w:rsidRPr="000E43C5">
        <w:t xml:space="preserve"> for any reason is made liable for payment of any damages / compensation / any other liability in respect of such staff / workers the contractor shall pay to the Principal Scientist (Plant Path.) &amp; Head, HRS, </w:t>
      </w:r>
      <w:proofErr w:type="spellStart"/>
      <w:r w:rsidRPr="000E43C5">
        <w:t>Mahanandi</w:t>
      </w:r>
      <w:proofErr w:type="spellEnd"/>
      <w:r w:rsidRPr="000E43C5">
        <w:t xml:space="preserve"> such damages compensation for any other liability upon demand by the Principal Scientist (Plant Path.) &amp; Head, HRS, </w:t>
      </w:r>
      <w:proofErr w:type="spellStart"/>
      <w:r w:rsidRPr="000E43C5">
        <w:t>Mahanandi</w:t>
      </w:r>
      <w:proofErr w:type="spellEnd"/>
      <w:r w:rsidRPr="000E43C5">
        <w:t xml:space="preserve"> </w:t>
      </w:r>
    </w:p>
    <w:p w:rsidR="00E93D9D" w:rsidRPr="007B4269" w:rsidRDefault="00E93D9D" w:rsidP="00E93D9D">
      <w:pPr>
        <w:pStyle w:val="ListParagraph"/>
        <w:numPr>
          <w:ilvl w:val="1"/>
          <w:numId w:val="8"/>
        </w:numPr>
        <w:spacing w:after="160" w:line="480" w:lineRule="auto"/>
        <w:ind w:left="1080"/>
        <w:contextualSpacing/>
        <w:jc w:val="both"/>
      </w:pPr>
      <w:r w:rsidRPr="007B4269">
        <w:t xml:space="preserve">A contractor expressly undertakes to hold the </w:t>
      </w:r>
      <w:r>
        <w:t xml:space="preserve">Principal Scientist (Plant Path.) &amp; Head, HRS, </w:t>
      </w:r>
      <w:proofErr w:type="spellStart"/>
      <w:r>
        <w:t>Mahanandi</w:t>
      </w:r>
      <w:proofErr w:type="spellEnd"/>
      <w:r w:rsidRPr="007B4269">
        <w:t xml:space="preserve"> free and </w:t>
      </w:r>
      <w:r>
        <w:t xml:space="preserve">harmless and indemnify the HRS, </w:t>
      </w:r>
      <w:proofErr w:type="spellStart"/>
      <w:r>
        <w:t>Mahanandi</w:t>
      </w:r>
      <w:proofErr w:type="spellEnd"/>
      <w:r>
        <w:t xml:space="preserve"> </w:t>
      </w:r>
      <w:r w:rsidRPr="007B4269">
        <w:t xml:space="preserve">and keep the HRS, </w:t>
      </w:r>
      <w:proofErr w:type="spellStart"/>
      <w:r>
        <w:t>Mahanand</w:t>
      </w:r>
      <w:proofErr w:type="spellEnd"/>
      <w:r>
        <w:t xml:space="preserve"> </w:t>
      </w:r>
      <w:r w:rsidRPr="007B4269">
        <w:t>indemnified against all claims, damages, losses, actions, demands, costs, charges and expenses of any kind arising out of any acts of commission, or commission or negligence, dereliction, dishonesty or misconduct of the staff/workers engaged by the Contractor to fulfil</w:t>
      </w:r>
      <w:r>
        <w:t>l</w:t>
      </w:r>
      <w:r w:rsidRPr="007B4269">
        <w:t xml:space="preserve"> his obligations under this agreement and which may from time to time arise out of the operations and </w:t>
      </w:r>
      <w:r w:rsidRPr="007B4269">
        <w:lastRenderedPageBreak/>
        <w:t xml:space="preserve">obligations undertaken by the Contractor. Without prejudice to the rights of the HRS, </w:t>
      </w:r>
      <w:proofErr w:type="spellStart"/>
      <w:r>
        <w:t>Mahanandi</w:t>
      </w:r>
      <w:proofErr w:type="spellEnd"/>
      <w:r>
        <w:t xml:space="preserve"> </w:t>
      </w:r>
      <w:r w:rsidRPr="007B4269">
        <w:t>will entitled to deduct such amounts as a consequence of act such claims, demand, costs, charge and expenses from services charges, or any other dues payable to the Contractor.</w:t>
      </w:r>
    </w:p>
    <w:p w:rsidR="00E93D9D" w:rsidRDefault="00E93D9D" w:rsidP="00E93D9D">
      <w:pPr>
        <w:pStyle w:val="ListParagraph"/>
        <w:numPr>
          <w:ilvl w:val="1"/>
          <w:numId w:val="8"/>
        </w:numPr>
        <w:spacing w:after="160" w:line="480" w:lineRule="auto"/>
        <w:ind w:left="1080"/>
        <w:contextualSpacing/>
        <w:jc w:val="both"/>
      </w:pPr>
      <w:r>
        <w:t xml:space="preserve">The contractor shall be liable to the </w:t>
      </w:r>
      <w:r w:rsidRPr="007B4269">
        <w:t xml:space="preserve">HRS, </w:t>
      </w:r>
      <w:proofErr w:type="spellStart"/>
      <w:r>
        <w:t>Mahanandi</w:t>
      </w:r>
      <w:proofErr w:type="spellEnd"/>
      <w:r>
        <w:t xml:space="preserve"> the cost of any items of property belonging to the </w:t>
      </w:r>
      <w:r w:rsidRPr="007B4269">
        <w:t xml:space="preserve">HRS, </w:t>
      </w:r>
      <w:proofErr w:type="spellStart"/>
      <w:r>
        <w:t>Mahanandi</w:t>
      </w:r>
      <w:proofErr w:type="spellEnd"/>
      <w:r>
        <w:t xml:space="preserve"> broken/ damages / stolen by his staff workmen or others.</w:t>
      </w:r>
    </w:p>
    <w:p w:rsidR="00E93D9D" w:rsidRDefault="00E93D9D" w:rsidP="00E93D9D">
      <w:pPr>
        <w:pStyle w:val="ListParagraph"/>
        <w:numPr>
          <w:ilvl w:val="1"/>
          <w:numId w:val="8"/>
        </w:numPr>
        <w:spacing w:after="160" w:line="480" w:lineRule="auto"/>
        <w:ind w:left="1080"/>
        <w:contextualSpacing/>
        <w:jc w:val="both"/>
      </w:pPr>
      <w:r>
        <w:t>He should not employ any person below the age of 18 years and more than 60 years and shall not engage female workers between 7.00 PM to 06. 00 AM.</w:t>
      </w:r>
    </w:p>
    <w:p w:rsidR="00E93D9D" w:rsidRDefault="00E93D9D" w:rsidP="00E93D9D">
      <w:pPr>
        <w:pStyle w:val="ListParagraph"/>
        <w:numPr>
          <w:ilvl w:val="1"/>
          <w:numId w:val="8"/>
        </w:numPr>
        <w:spacing w:after="160" w:line="480" w:lineRule="auto"/>
        <w:ind w:left="1080"/>
        <w:contextualSpacing/>
        <w:jc w:val="both"/>
      </w:pPr>
      <w:r>
        <w:t xml:space="preserve">Tie contractor shall ensure that none of his staff/workers remain in the premises of the </w:t>
      </w:r>
      <w:r w:rsidRPr="007B4269">
        <w:t xml:space="preserve">HRS, </w:t>
      </w:r>
      <w:proofErr w:type="spellStart"/>
      <w:r>
        <w:t>Mahanandi</w:t>
      </w:r>
      <w:proofErr w:type="spellEnd"/>
      <w:r>
        <w:t xml:space="preserve"> after their- official working hours, unless and otherwise specifically permitted in each case by the HRS, in writing.</w:t>
      </w:r>
    </w:p>
    <w:p w:rsidR="00E93D9D" w:rsidRDefault="00E93D9D" w:rsidP="00E93D9D">
      <w:pPr>
        <w:pStyle w:val="ListParagraph"/>
        <w:spacing w:line="480" w:lineRule="auto"/>
        <w:jc w:val="both"/>
      </w:pPr>
      <w:r>
        <w:t xml:space="preserve">h. The contractor should intimate the office hereunder </w:t>
      </w:r>
      <w:r w:rsidRPr="007B4269">
        <w:t xml:space="preserve">HRS, </w:t>
      </w:r>
      <w:proofErr w:type="spellStart"/>
      <w:r>
        <w:t>Mahanandi</w:t>
      </w:r>
      <w:proofErr w:type="spellEnd"/>
      <w:r>
        <w:t xml:space="preserve"> any changes in the  employer contribution of EPF, ESI along with the supporting documents.</w:t>
      </w:r>
    </w:p>
    <w:p w:rsidR="00E93D9D" w:rsidRDefault="00E93D9D" w:rsidP="00E93D9D">
      <w:pPr>
        <w:spacing w:line="480" w:lineRule="auto"/>
        <w:ind w:firstLine="720"/>
        <w:jc w:val="both"/>
        <w:rPr>
          <w:rFonts w:ascii="Times New Roman" w:hAnsi="Times New Roman" w:cs="Times New Roman"/>
          <w:b/>
        </w:rPr>
      </w:pPr>
      <w:r>
        <w:rPr>
          <w:rFonts w:ascii="Times New Roman" w:hAnsi="Times New Roman" w:cs="Times New Roman"/>
          <w:b/>
        </w:rPr>
        <w:t>9. PAYMENT TO STAFF/WORKERS</w:t>
      </w:r>
    </w:p>
    <w:p w:rsidR="00E93D9D" w:rsidRDefault="00E93D9D" w:rsidP="00E93D9D">
      <w:pPr>
        <w:pStyle w:val="ListParagraph"/>
        <w:spacing w:line="480" w:lineRule="auto"/>
        <w:ind w:firstLine="720"/>
        <w:jc w:val="both"/>
        <w:rPr>
          <w:lang w:val="en-IN"/>
        </w:rPr>
      </w:pPr>
      <w:r>
        <w:t xml:space="preserve">The contractor shall be liable and be responsible to pay the staff/workers wages, EPF, and ESI Charges within the stipulated time (10 days after bill raised) where the bill is generated by the office hereunder refereed as </w:t>
      </w:r>
      <w:r w:rsidRPr="007B4269">
        <w:t xml:space="preserve">HRS, </w:t>
      </w:r>
      <w:proofErr w:type="spellStart"/>
      <w:r>
        <w:t>Mahanandi</w:t>
      </w:r>
      <w:proofErr w:type="spellEnd"/>
      <w:r>
        <w:t xml:space="preserve"> for the entire period of contract.  The contractor shall pay wages engaged by him in accordance with the law(s) statute(s) in force and ail benefits under various </w:t>
      </w:r>
      <w:proofErr w:type="spellStart"/>
      <w:r>
        <w:t>labour</w:t>
      </w:r>
      <w:proofErr w:type="spellEnd"/>
      <w:r>
        <w:t xml:space="preserve"> legislation and the workmen will not have any claim what so ever against the Principal Scientist (Plant Path.) &amp; Head, </w:t>
      </w:r>
      <w:r w:rsidRPr="007B4269">
        <w:t xml:space="preserve">HRS, </w:t>
      </w:r>
      <w:proofErr w:type="spellStart"/>
      <w:r>
        <w:t>Mahanandi</w:t>
      </w:r>
      <w:proofErr w:type="spellEnd"/>
      <w:r>
        <w:t xml:space="preserve"> </w:t>
      </w:r>
    </w:p>
    <w:p w:rsidR="00E93D9D" w:rsidRPr="00E93D9D" w:rsidRDefault="00E93D9D" w:rsidP="00E93D9D">
      <w:pPr>
        <w:pStyle w:val="ListParagraph"/>
        <w:spacing w:line="480" w:lineRule="auto"/>
        <w:ind w:firstLine="720"/>
        <w:jc w:val="both"/>
        <w:rPr>
          <w:lang w:val="en-IN"/>
        </w:rPr>
      </w:pPr>
    </w:p>
    <w:p w:rsidR="00E93D9D" w:rsidRPr="00D76CEE" w:rsidRDefault="00E93D9D" w:rsidP="00E93D9D">
      <w:pPr>
        <w:spacing w:line="480" w:lineRule="auto"/>
        <w:ind w:firstLine="720"/>
        <w:jc w:val="both"/>
        <w:rPr>
          <w:rFonts w:ascii="Times New Roman" w:hAnsi="Times New Roman" w:cs="Times New Roman"/>
          <w:b/>
        </w:rPr>
      </w:pPr>
      <w:r w:rsidRPr="00D76CEE">
        <w:rPr>
          <w:rFonts w:ascii="Times New Roman" w:hAnsi="Times New Roman" w:cs="Times New Roman"/>
          <w:b/>
        </w:rPr>
        <w:lastRenderedPageBreak/>
        <w:t>10. COMPLIANCEWITH LAWS</w:t>
      </w:r>
    </w:p>
    <w:p w:rsidR="00E93D9D" w:rsidRDefault="00E93D9D" w:rsidP="00E93D9D">
      <w:pPr>
        <w:spacing w:line="480" w:lineRule="auto"/>
        <w:ind w:left="720" w:firstLine="720"/>
        <w:jc w:val="both"/>
        <w:rPr>
          <w:rFonts w:ascii="Times New Roman" w:hAnsi="Times New Roman" w:cs="Times New Roman"/>
        </w:rPr>
      </w:pPr>
      <w:r>
        <w:rPr>
          <w:rFonts w:ascii="Times New Roman" w:hAnsi="Times New Roman" w:cs="Times New Roman"/>
        </w:rPr>
        <w:t xml:space="preserve">It is hereby expressly stated and agreed by and between the parties that the Contractor shall comply with all acts, laws, orders, ordinance(s) notifications, rules and regulations or statute (s) or any amendments therein whether central/state or otherwise including safety regulations employees State Insurance Act, payment of Bonus Act, Minimum wages Act, Employees provident Fund Act or any other which is / or applicable to or in any way connected with the execution or performance under the agreement, failing which the </w:t>
      </w:r>
      <w:r w:rsidRPr="007B4269">
        <w:rPr>
          <w:rFonts w:ascii="Times New Roman" w:hAnsi="Times New Roman" w:cs="Times New Roman"/>
        </w:rPr>
        <w:t xml:space="preserve">HRS, </w:t>
      </w:r>
      <w:proofErr w:type="spellStart"/>
      <w:r>
        <w:rPr>
          <w:rFonts w:ascii="Times New Roman" w:hAnsi="Times New Roman" w:cs="Times New Roman"/>
        </w:rPr>
        <w:t>Mahanandi</w:t>
      </w:r>
      <w:proofErr w:type="spellEnd"/>
      <w:r>
        <w:rPr>
          <w:rFonts w:ascii="Times New Roman" w:hAnsi="Times New Roman" w:cs="Times New Roman"/>
        </w:rPr>
        <w:t xml:space="preserve"> shall have no option but to terminate this agreement.</w:t>
      </w:r>
    </w:p>
    <w:p w:rsidR="00E93D9D" w:rsidRDefault="00E93D9D" w:rsidP="00E93D9D">
      <w:pPr>
        <w:spacing w:line="480" w:lineRule="auto"/>
        <w:ind w:left="720"/>
        <w:jc w:val="both"/>
        <w:rPr>
          <w:rFonts w:ascii="Times New Roman" w:hAnsi="Times New Roman" w:cs="Times New Roman"/>
          <w:b/>
        </w:rPr>
      </w:pPr>
      <w:r>
        <w:rPr>
          <w:rFonts w:ascii="Times New Roman" w:hAnsi="Times New Roman" w:cs="Times New Roman"/>
          <w:b/>
        </w:rPr>
        <w:t>11. INSPECTION OF RECORDS</w:t>
      </w:r>
    </w:p>
    <w:p w:rsidR="00E93D9D" w:rsidRDefault="00E93D9D" w:rsidP="00E93D9D">
      <w:pPr>
        <w:spacing w:line="480" w:lineRule="auto"/>
        <w:ind w:left="720" w:firstLine="720"/>
        <w:jc w:val="both"/>
        <w:rPr>
          <w:rFonts w:ascii="Times New Roman" w:hAnsi="Times New Roman" w:cs="Times New Roman"/>
        </w:rPr>
      </w:pPr>
      <w:r>
        <w:rPr>
          <w:rFonts w:ascii="Times New Roman" w:hAnsi="Times New Roman" w:cs="Times New Roman"/>
        </w:rPr>
        <w:t xml:space="preserve">The Contractor shall at all times and as and when required permit the duly authorized representative (s) of the </w:t>
      </w:r>
      <w:r w:rsidRPr="007B4269">
        <w:rPr>
          <w:rFonts w:ascii="Times New Roman" w:hAnsi="Times New Roman" w:cs="Times New Roman"/>
        </w:rPr>
        <w:t xml:space="preserve">HRS, </w:t>
      </w:r>
      <w:proofErr w:type="spellStart"/>
      <w:r>
        <w:rPr>
          <w:rFonts w:ascii="Times New Roman" w:hAnsi="Times New Roman" w:cs="Times New Roman"/>
        </w:rPr>
        <w:t>Mahanandi</w:t>
      </w:r>
      <w:proofErr w:type="spellEnd"/>
      <w:r>
        <w:rPr>
          <w:rFonts w:ascii="Times New Roman" w:hAnsi="Times New Roman" w:cs="Times New Roman"/>
        </w:rPr>
        <w:t xml:space="preserve"> to examine and inspect or cause to be examined and inspect all books, records. Registers inventory and equipment for the purpose of determining whether or not the Contractor is complying with the terms, conditions and stipulations herein contained or as may be imposed upon him by provisions of law (s) for the time being in force. The Contractor shall produce every month to the Principal Scientist (Plant Path.) &amp; Head, </w:t>
      </w:r>
      <w:r w:rsidRPr="007B4269">
        <w:rPr>
          <w:rFonts w:ascii="Times New Roman" w:hAnsi="Times New Roman" w:cs="Times New Roman"/>
        </w:rPr>
        <w:t xml:space="preserve">HRS, </w:t>
      </w:r>
      <w:proofErr w:type="spellStart"/>
      <w:r>
        <w:rPr>
          <w:rFonts w:ascii="Times New Roman" w:hAnsi="Times New Roman" w:cs="Times New Roman"/>
        </w:rPr>
        <w:t>Mahanandi</w:t>
      </w:r>
      <w:proofErr w:type="spellEnd"/>
      <w:r>
        <w:rPr>
          <w:rFonts w:ascii="Times New Roman" w:hAnsi="Times New Roman" w:cs="Times New Roman"/>
        </w:rPr>
        <w:t xml:space="preserve"> or its authorized representative (s) proof of compliance with the various acts, laws, statutes, rules, regulations, etc., in force and applicable to him and his staff/workers. </w:t>
      </w:r>
    </w:p>
    <w:p w:rsidR="00E93D9D" w:rsidRDefault="00E93D9D" w:rsidP="00E93D9D">
      <w:pPr>
        <w:spacing w:line="480" w:lineRule="auto"/>
        <w:ind w:firstLine="720"/>
        <w:jc w:val="both"/>
        <w:rPr>
          <w:rFonts w:ascii="Times New Roman" w:hAnsi="Times New Roman" w:cs="Times New Roman"/>
          <w:b/>
        </w:rPr>
      </w:pPr>
      <w:r>
        <w:rPr>
          <w:rFonts w:ascii="Times New Roman" w:hAnsi="Times New Roman" w:cs="Times New Roman"/>
          <w:b/>
        </w:rPr>
        <w:t>12. PERMITS/LICENSES</w:t>
      </w:r>
    </w:p>
    <w:p w:rsidR="00E93D9D" w:rsidRDefault="00E93D9D" w:rsidP="00E93D9D">
      <w:pPr>
        <w:spacing w:line="480" w:lineRule="auto"/>
        <w:ind w:left="720" w:firstLine="720"/>
        <w:jc w:val="both"/>
        <w:rPr>
          <w:rFonts w:ascii="Times New Roman" w:hAnsi="Times New Roman" w:cs="Times New Roman"/>
        </w:rPr>
      </w:pPr>
      <w:r>
        <w:rPr>
          <w:rFonts w:ascii="Times New Roman" w:hAnsi="Times New Roman" w:cs="Times New Roman"/>
        </w:rPr>
        <w:t xml:space="preserve">The Contractor shall at his own cost apply for and secure all permit and license (s) which may be required to be obtained for the eservices to be rendered are obligatory under this agreement and shall maintain records registers, books, ledgers and other documents as required under the laws/rules, </w:t>
      </w:r>
      <w:proofErr w:type="spellStart"/>
      <w:r>
        <w:rPr>
          <w:rFonts w:ascii="Times New Roman" w:hAnsi="Times New Roman" w:cs="Times New Roman"/>
        </w:rPr>
        <w:t>particularlyContractor</w:t>
      </w:r>
      <w:proofErr w:type="spellEnd"/>
      <w:r>
        <w:rPr>
          <w:rFonts w:ascii="Times New Roman" w:hAnsi="Times New Roman" w:cs="Times New Roman"/>
        </w:rPr>
        <w:t xml:space="preserve"> </w:t>
      </w:r>
      <w:proofErr w:type="spellStart"/>
      <w:r>
        <w:rPr>
          <w:rFonts w:ascii="Times New Roman" w:hAnsi="Times New Roman" w:cs="Times New Roman"/>
        </w:rPr>
        <w:t>Labour</w:t>
      </w:r>
      <w:proofErr w:type="spellEnd"/>
      <w:r>
        <w:rPr>
          <w:rFonts w:ascii="Times New Roman" w:hAnsi="Times New Roman" w:cs="Times New Roman"/>
        </w:rPr>
        <w:t xml:space="preserve"> (R&amp; A) Act, Minimum wages Act, I.D. Act, Central excise act, IT act GST etc., and comp-y with the regulations of any other Acts law, or  municipal, or local or otherwise for the time being in force and which applies for the services </w:t>
      </w:r>
      <w:r>
        <w:rPr>
          <w:rFonts w:ascii="Times New Roman" w:hAnsi="Times New Roman" w:cs="Times New Roman"/>
        </w:rPr>
        <w:lastRenderedPageBreak/>
        <w:t xml:space="preserve">rendered there under, statutes that are applicable to him for his staff/workers. He shall submit his license number under contract </w:t>
      </w:r>
      <w:proofErr w:type="spellStart"/>
      <w:r>
        <w:rPr>
          <w:rFonts w:ascii="Times New Roman" w:hAnsi="Times New Roman" w:cs="Times New Roman"/>
        </w:rPr>
        <w:t>labour</w:t>
      </w:r>
      <w:proofErr w:type="spellEnd"/>
      <w:r>
        <w:rPr>
          <w:rFonts w:ascii="Times New Roman" w:hAnsi="Times New Roman" w:cs="Times New Roman"/>
        </w:rPr>
        <w:t xml:space="preserve"> (R&amp;A) Act, registration proof with central excise department for GST etc., and his code numbers for ESI, EPF to the Principal Scientist (Plant Path.) &amp; Head, </w:t>
      </w:r>
      <w:r w:rsidRPr="007B4269">
        <w:rPr>
          <w:rFonts w:ascii="Times New Roman" w:hAnsi="Times New Roman" w:cs="Times New Roman"/>
        </w:rPr>
        <w:t xml:space="preserve">HRS, </w:t>
      </w:r>
      <w:proofErr w:type="spellStart"/>
      <w:r>
        <w:rPr>
          <w:rFonts w:ascii="Times New Roman" w:hAnsi="Times New Roman" w:cs="Times New Roman"/>
        </w:rPr>
        <w:t>Mahanandi</w:t>
      </w:r>
      <w:proofErr w:type="spellEnd"/>
      <w:r>
        <w:rPr>
          <w:rFonts w:ascii="Times New Roman" w:hAnsi="Times New Roman" w:cs="Times New Roman"/>
        </w:rPr>
        <w:t xml:space="preserve"> </w:t>
      </w:r>
    </w:p>
    <w:p w:rsidR="00E93D9D" w:rsidRDefault="00E93D9D" w:rsidP="00E93D9D">
      <w:pPr>
        <w:spacing w:line="480" w:lineRule="auto"/>
        <w:ind w:firstLine="720"/>
        <w:jc w:val="both"/>
        <w:rPr>
          <w:rFonts w:ascii="Times New Roman" w:hAnsi="Times New Roman" w:cs="Times New Roman"/>
          <w:b/>
        </w:rPr>
      </w:pPr>
      <w:r>
        <w:rPr>
          <w:rFonts w:ascii="Times New Roman" w:hAnsi="Times New Roman" w:cs="Times New Roman"/>
          <w:b/>
        </w:rPr>
        <w:t>13. INDEPENDENT CONTRACTOR</w:t>
      </w:r>
    </w:p>
    <w:p w:rsidR="00E93D9D" w:rsidRDefault="00E93D9D" w:rsidP="00E93D9D">
      <w:pPr>
        <w:spacing w:line="480" w:lineRule="auto"/>
        <w:ind w:left="720" w:firstLine="720"/>
        <w:jc w:val="both"/>
        <w:rPr>
          <w:rFonts w:ascii="Times New Roman" w:hAnsi="Times New Roman" w:cs="Times New Roman"/>
        </w:rPr>
      </w:pPr>
      <w:r>
        <w:rPr>
          <w:rFonts w:ascii="Times New Roman" w:hAnsi="Times New Roman" w:cs="Times New Roman"/>
        </w:rPr>
        <w:t xml:space="preserve">It is hereby expressly made clear and declared by and between the parties that the contractor shall for the purposes of this agreement be an independent contractor and that all persons employed or engaged by the contractor shall be employed and are engaged at his own cost and in respect of those persons/workers, the performance and execution of the obligations undertaken by the Contractor and that the said persons shall be the employees/workers of the contractor and not that of the  </w:t>
      </w:r>
      <w:r w:rsidRPr="007B4269">
        <w:rPr>
          <w:rFonts w:ascii="Times New Roman" w:hAnsi="Times New Roman" w:cs="Times New Roman"/>
        </w:rPr>
        <w:t xml:space="preserve">HRS, </w:t>
      </w:r>
      <w:proofErr w:type="spellStart"/>
      <w:r>
        <w:rPr>
          <w:rFonts w:ascii="Times New Roman" w:hAnsi="Times New Roman" w:cs="Times New Roman"/>
        </w:rPr>
        <w:t>Mahanandi</w:t>
      </w:r>
      <w:proofErr w:type="spellEnd"/>
      <w:r>
        <w:rPr>
          <w:rFonts w:ascii="Times New Roman" w:hAnsi="Times New Roman" w:cs="Times New Roman"/>
        </w:rPr>
        <w:t xml:space="preserve"> and nothing therein will give any right to the contractor of his staff/workers nor can they claim any benefits from the </w:t>
      </w:r>
      <w:r w:rsidRPr="007B4269">
        <w:rPr>
          <w:rFonts w:ascii="Times New Roman" w:hAnsi="Times New Roman" w:cs="Times New Roman"/>
        </w:rPr>
        <w:t xml:space="preserve">HRS, </w:t>
      </w:r>
      <w:proofErr w:type="spellStart"/>
      <w:r>
        <w:rPr>
          <w:rFonts w:ascii="Times New Roman" w:hAnsi="Times New Roman" w:cs="Times New Roman"/>
        </w:rPr>
        <w:t>Mahanandi</w:t>
      </w:r>
      <w:proofErr w:type="spellEnd"/>
      <w:r>
        <w:rPr>
          <w:rFonts w:ascii="Times New Roman" w:hAnsi="Times New Roman" w:cs="Times New Roman"/>
        </w:rPr>
        <w:t xml:space="preserve"> which any permanent/temporary employee of the HRS, is entitled to do,</w:t>
      </w:r>
    </w:p>
    <w:p w:rsidR="00E93D9D" w:rsidRDefault="00E93D9D" w:rsidP="00E93D9D">
      <w:pPr>
        <w:spacing w:line="480" w:lineRule="auto"/>
        <w:ind w:left="720" w:firstLine="720"/>
        <w:jc w:val="both"/>
        <w:rPr>
          <w:rFonts w:ascii="Times New Roman" w:hAnsi="Times New Roman" w:cs="Times New Roman"/>
        </w:rPr>
      </w:pPr>
    </w:p>
    <w:p w:rsidR="00E93D9D" w:rsidRDefault="00E93D9D" w:rsidP="00E93D9D">
      <w:pPr>
        <w:spacing w:line="480" w:lineRule="auto"/>
        <w:jc w:val="both"/>
        <w:rPr>
          <w:rFonts w:ascii="Times New Roman" w:hAnsi="Times New Roman" w:cs="Times New Roman"/>
          <w:b/>
        </w:rPr>
      </w:pPr>
      <w:r>
        <w:rPr>
          <w:rFonts w:ascii="Times New Roman" w:hAnsi="Times New Roman" w:cs="Times New Roman"/>
          <w:b/>
        </w:rPr>
        <w:t>14. TERMS OF PAYMENT</w:t>
      </w:r>
    </w:p>
    <w:p w:rsidR="00E93D9D" w:rsidRDefault="00E93D9D" w:rsidP="00E93D9D">
      <w:pPr>
        <w:pStyle w:val="ListParagraph"/>
        <w:numPr>
          <w:ilvl w:val="2"/>
          <w:numId w:val="9"/>
        </w:numPr>
        <w:spacing w:after="160" w:line="480" w:lineRule="auto"/>
        <w:ind w:left="360"/>
        <w:contextualSpacing/>
        <w:jc w:val="both"/>
      </w:pPr>
      <w:r>
        <w:t xml:space="preserve">The Contractor shall submit his bill every month to the office Principal Scientist (Plant Path.) &amp; Head, </w:t>
      </w:r>
      <w:r w:rsidRPr="007B4269">
        <w:t xml:space="preserve">HRS, </w:t>
      </w:r>
      <w:proofErr w:type="spellStart"/>
      <w:r>
        <w:t>Mahanandi</w:t>
      </w:r>
      <w:proofErr w:type="spellEnd"/>
      <w:r>
        <w:t xml:space="preserve"> in respect of the works completed during that period and the office shall make payment within 10 days from the date of submission of bill and DDO shall retain a sum equivalent to 2% plus surcharge and education </w:t>
      </w:r>
      <w:proofErr w:type="spellStart"/>
      <w:r>
        <w:t>cess</w:t>
      </w:r>
      <w:proofErr w:type="spellEnd"/>
      <w:r>
        <w:t xml:space="preserve"> or as per rates applicable from time to time of each bill value for meeting statutory obligation of the Contractor towards Income Tax which is the liability of the contractor and same will be remitted to IT authorities by DDO as per section 194 C of IT Act.</w:t>
      </w:r>
    </w:p>
    <w:p w:rsidR="00E93D9D" w:rsidRDefault="00E93D9D" w:rsidP="00E93D9D">
      <w:pPr>
        <w:pStyle w:val="ListParagraph"/>
        <w:numPr>
          <w:ilvl w:val="2"/>
          <w:numId w:val="9"/>
        </w:numPr>
        <w:spacing w:after="160" w:line="480" w:lineRule="auto"/>
        <w:ind w:left="360"/>
        <w:contextualSpacing/>
        <w:jc w:val="both"/>
      </w:pPr>
      <w:r>
        <w:lastRenderedPageBreak/>
        <w:t>The wage bill for the first time may be admitted as per rates suggested including EPF, ESI (wherever applicable), commission charges etc., in full. However for subsequent monthly payments DDO shall enemy production of proof for remittance of EPF, ESI (as the case may be ) and GST with detailed statement in case of EPF and ESI containing name particulars of workers.</w:t>
      </w:r>
    </w:p>
    <w:p w:rsidR="00E93D9D" w:rsidRDefault="00E93D9D" w:rsidP="00E93D9D">
      <w:pPr>
        <w:pStyle w:val="ListParagraph"/>
        <w:numPr>
          <w:ilvl w:val="2"/>
          <w:numId w:val="9"/>
        </w:numPr>
        <w:spacing w:after="160" w:line="480" w:lineRule="auto"/>
        <w:ind w:left="360"/>
        <w:contextualSpacing/>
        <w:jc w:val="both"/>
      </w:pPr>
      <w:r>
        <w:t xml:space="preserve">The contractor shall not be entitled to be paid any additional amount, whatsoever </w:t>
      </w:r>
      <w:r w:rsidRPr="007B4269">
        <w:t xml:space="preserve">HRS, </w:t>
      </w:r>
      <w:proofErr w:type="spellStart"/>
      <w:r>
        <w:t>Mahanandi</w:t>
      </w:r>
      <w:proofErr w:type="spellEnd"/>
      <w:r>
        <w:t xml:space="preserve"> beyond what has been stipulated/contract in this agreement in respect of any charges or expenses for the services rendered and farther the Contractor shall not be paid any amount by way of reimbursement in any manner whatsoever.</w:t>
      </w:r>
    </w:p>
    <w:p w:rsidR="00E93D9D" w:rsidRDefault="00E93D9D" w:rsidP="00E93D9D">
      <w:pPr>
        <w:spacing w:line="480" w:lineRule="auto"/>
        <w:ind w:left="180"/>
        <w:jc w:val="both"/>
        <w:rPr>
          <w:rFonts w:ascii="Times New Roman" w:hAnsi="Times New Roman" w:cs="Times New Roman"/>
        </w:rPr>
      </w:pPr>
      <w:r>
        <w:rPr>
          <w:rFonts w:ascii="Times New Roman" w:hAnsi="Times New Roman" w:cs="Times New Roman"/>
        </w:rPr>
        <w:t>15. The parties hereto acknowledge that this agreement superseded all prior Communications between the parties including all oral or written proposals.</w:t>
      </w:r>
    </w:p>
    <w:p w:rsidR="00E93D9D" w:rsidRDefault="00E93D9D" w:rsidP="00E93D9D">
      <w:pPr>
        <w:spacing w:line="480" w:lineRule="auto"/>
        <w:ind w:left="180"/>
        <w:jc w:val="both"/>
        <w:rPr>
          <w:rFonts w:ascii="Times New Roman" w:hAnsi="Times New Roman" w:cs="Times New Roman"/>
          <w:b/>
        </w:rPr>
      </w:pPr>
      <w:r>
        <w:rPr>
          <w:rFonts w:ascii="Times New Roman" w:hAnsi="Times New Roman" w:cs="Times New Roman"/>
          <w:b/>
        </w:rPr>
        <w:t>16. TERMINATION OF AGREEMENT</w:t>
      </w:r>
    </w:p>
    <w:p w:rsidR="00E93D9D" w:rsidRDefault="00E93D9D" w:rsidP="00E93D9D">
      <w:pPr>
        <w:pStyle w:val="ListParagraph"/>
        <w:numPr>
          <w:ilvl w:val="2"/>
          <w:numId w:val="10"/>
        </w:numPr>
        <w:spacing w:after="160" w:line="480" w:lineRule="auto"/>
        <w:ind w:left="900"/>
        <w:contextualSpacing/>
        <w:jc w:val="both"/>
      </w:pPr>
      <w:r>
        <w:t xml:space="preserve">This agreement will be in force for a period of 180 days from </w:t>
      </w:r>
      <w:r w:rsidRPr="008447AA">
        <w:rPr>
          <w:b/>
          <w:bCs/>
        </w:rPr>
        <w:t>0</w:t>
      </w:r>
      <w:r w:rsidRPr="008447AA">
        <w:rPr>
          <w:b/>
          <w:bCs/>
          <w:lang w:val="en-IN"/>
        </w:rPr>
        <w:t>2</w:t>
      </w:r>
      <w:r w:rsidRPr="008447AA">
        <w:rPr>
          <w:b/>
          <w:bCs/>
        </w:rPr>
        <w:t>-0</w:t>
      </w:r>
      <w:r w:rsidRPr="008447AA">
        <w:rPr>
          <w:b/>
          <w:bCs/>
          <w:lang w:val="en-IN"/>
        </w:rPr>
        <w:t>3</w:t>
      </w:r>
      <w:r w:rsidRPr="008447AA">
        <w:rPr>
          <w:b/>
          <w:bCs/>
        </w:rPr>
        <w:t>-2</w:t>
      </w:r>
      <w:r w:rsidRPr="008447AA">
        <w:rPr>
          <w:b/>
          <w:bCs/>
          <w:lang w:val="en-IN"/>
        </w:rPr>
        <w:t>3</w:t>
      </w:r>
      <w:r w:rsidRPr="008447AA">
        <w:rPr>
          <w:b/>
          <w:bCs/>
        </w:rPr>
        <w:t xml:space="preserve"> to </w:t>
      </w:r>
      <w:r w:rsidRPr="008447AA">
        <w:rPr>
          <w:b/>
          <w:bCs/>
          <w:lang w:val="en-IN"/>
        </w:rPr>
        <w:t xml:space="preserve">             28</w:t>
      </w:r>
      <w:r w:rsidRPr="008447AA">
        <w:rPr>
          <w:b/>
          <w:bCs/>
        </w:rPr>
        <w:t>-0</w:t>
      </w:r>
      <w:r w:rsidRPr="008447AA">
        <w:rPr>
          <w:b/>
          <w:bCs/>
          <w:lang w:val="en-IN"/>
        </w:rPr>
        <w:t>8</w:t>
      </w:r>
      <w:r w:rsidRPr="008447AA">
        <w:rPr>
          <w:b/>
          <w:bCs/>
        </w:rPr>
        <w:t>-2023</w:t>
      </w:r>
      <w:r>
        <w:t xml:space="preserve"> unless renewed further on mutual agreement. On expiry of the said agreement, the Contractor shall vacate the premises of the </w:t>
      </w:r>
      <w:r w:rsidRPr="007B4269">
        <w:t xml:space="preserve">HRS, </w:t>
      </w:r>
      <w:proofErr w:type="spellStart"/>
      <w:r>
        <w:t>Mahanandi</w:t>
      </w:r>
      <w:proofErr w:type="spellEnd"/>
      <w:r>
        <w:t xml:space="preserve"> peacefully. The Contractor shall also hand over the possession of all implements/materials/machinery/equipments and all other items which were provided to him by the </w:t>
      </w:r>
      <w:r w:rsidRPr="007B4269">
        <w:t xml:space="preserve">HRS, </w:t>
      </w:r>
      <w:proofErr w:type="spellStart"/>
      <w:r>
        <w:t>Mahanandi</w:t>
      </w:r>
      <w:proofErr w:type="spellEnd"/>
      <w:r>
        <w:t xml:space="preserve">. The contractor shall also remove all his belonging, staff/workers and any other items from the </w:t>
      </w:r>
      <w:r w:rsidRPr="007B4269">
        <w:t xml:space="preserve">HRS, </w:t>
      </w:r>
      <w:proofErr w:type="spellStart"/>
      <w:r>
        <w:t>Mahanandi</w:t>
      </w:r>
      <w:proofErr w:type="spellEnd"/>
      <w:r>
        <w:t xml:space="preserve"> premises forthwith.</w:t>
      </w:r>
    </w:p>
    <w:p w:rsidR="00E93D9D" w:rsidRDefault="00E93D9D" w:rsidP="00E93D9D">
      <w:pPr>
        <w:pStyle w:val="ListParagraph"/>
        <w:numPr>
          <w:ilvl w:val="2"/>
          <w:numId w:val="10"/>
        </w:numPr>
        <w:spacing w:after="160" w:line="480" w:lineRule="auto"/>
        <w:ind w:left="900"/>
        <w:contextualSpacing/>
        <w:jc w:val="both"/>
      </w:pPr>
      <w:r>
        <w:t xml:space="preserve">In case of breach of the terms or persistent absence or neglect or misbehavior misconduct etc., it shall be lawful for the </w:t>
      </w:r>
      <w:r w:rsidRPr="007B4269">
        <w:t xml:space="preserve">HRS, </w:t>
      </w:r>
      <w:proofErr w:type="spellStart"/>
      <w:r>
        <w:t>Mahanandi</w:t>
      </w:r>
      <w:proofErr w:type="spellEnd"/>
      <w:r>
        <w:t xml:space="preserve"> to forfeit the caution deposit of the contractor without prejudice to other remedies available to the </w:t>
      </w:r>
      <w:r w:rsidRPr="007B4269">
        <w:t xml:space="preserve">HRS, </w:t>
      </w:r>
      <w:proofErr w:type="spellStart"/>
      <w:r>
        <w:t>Mahanandi</w:t>
      </w:r>
      <w:proofErr w:type="spellEnd"/>
      <w:r>
        <w:t xml:space="preserve"> including termination of contract without any notice.</w:t>
      </w:r>
    </w:p>
    <w:p w:rsidR="00E93D9D" w:rsidRDefault="00E93D9D" w:rsidP="00E93D9D">
      <w:pPr>
        <w:spacing w:line="480" w:lineRule="auto"/>
        <w:ind w:left="180"/>
        <w:jc w:val="both"/>
        <w:rPr>
          <w:rFonts w:ascii="Times New Roman" w:hAnsi="Times New Roman" w:cs="Times New Roman"/>
          <w:b/>
        </w:rPr>
      </w:pPr>
      <w:r>
        <w:rPr>
          <w:rFonts w:ascii="Times New Roman" w:hAnsi="Times New Roman" w:cs="Times New Roman"/>
          <w:b/>
        </w:rPr>
        <w:lastRenderedPageBreak/>
        <w:t>17. SETTLEMENT OF DISPUTES</w:t>
      </w:r>
    </w:p>
    <w:p w:rsidR="00E93D9D" w:rsidRDefault="00E93D9D" w:rsidP="00E93D9D">
      <w:pPr>
        <w:spacing w:line="480" w:lineRule="auto"/>
        <w:ind w:left="180" w:firstLine="540"/>
        <w:jc w:val="both"/>
        <w:rPr>
          <w:rFonts w:ascii="Times New Roman" w:hAnsi="Times New Roman" w:cs="Times New Roman"/>
        </w:rPr>
      </w:pPr>
      <w:r>
        <w:rPr>
          <w:rFonts w:ascii="Times New Roman" w:hAnsi="Times New Roman" w:cs="Times New Roman"/>
        </w:rPr>
        <w:t xml:space="preserve">In case of any dispute (s) or difference(s) of opinions that arise between or differences arising between the parties during the pendency of the agreement or after its termination or earlier, determination as to its meaning or to any other matter arising directly or indirectly under the Contract, the same shall be referred to the </w:t>
      </w:r>
      <w:r w:rsidRPr="007B4269">
        <w:rPr>
          <w:rFonts w:ascii="Times New Roman" w:hAnsi="Times New Roman" w:cs="Times New Roman"/>
        </w:rPr>
        <w:t xml:space="preserve">HRS, </w:t>
      </w:r>
      <w:proofErr w:type="spellStart"/>
      <w:r>
        <w:rPr>
          <w:rFonts w:ascii="Times New Roman" w:hAnsi="Times New Roman" w:cs="Times New Roman"/>
        </w:rPr>
        <w:t>Mahanandi</w:t>
      </w:r>
      <w:proofErr w:type="spellEnd"/>
      <w:r>
        <w:rPr>
          <w:rFonts w:ascii="Times New Roman" w:hAnsi="Times New Roman" w:cs="Times New Roman"/>
        </w:rPr>
        <w:t xml:space="preserve"> or his authorized representative and his decision shall be final and binding on the parties.</w:t>
      </w:r>
    </w:p>
    <w:p w:rsidR="00E93D9D" w:rsidRDefault="00E93D9D" w:rsidP="00E93D9D">
      <w:pPr>
        <w:spacing w:line="480" w:lineRule="auto"/>
        <w:ind w:left="180"/>
        <w:jc w:val="both"/>
        <w:rPr>
          <w:rFonts w:ascii="Times New Roman" w:hAnsi="Times New Roman" w:cs="Times New Roman"/>
          <w:b/>
        </w:rPr>
      </w:pPr>
      <w:r>
        <w:rPr>
          <w:rFonts w:ascii="Times New Roman" w:hAnsi="Times New Roman" w:cs="Times New Roman"/>
          <w:b/>
        </w:rPr>
        <w:t>18. SECURITY MEASURES</w:t>
      </w:r>
    </w:p>
    <w:p w:rsidR="00E93D9D" w:rsidRDefault="00E93D9D" w:rsidP="00E93D9D">
      <w:pPr>
        <w:spacing w:line="480" w:lineRule="auto"/>
        <w:ind w:left="180" w:firstLine="540"/>
        <w:jc w:val="both"/>
        <w:rPr>
          <w:rFonts w:ascii="Times New Roman" w:hAnsi="Times New Roman" w:cs="Times New Roman"/>
        </w:rPr>
      </w:pPr>
      <w:r>
        <w:rPr>
          <w:rFonts w:ascii="Times New Roman" w:hAnsi="Times New Roman" w:cs="Times New Roman"/>
        </w:rPr>
        <w:t xml:space="preserve">The contractor shall comply with all the security measures which may from time to time be adopted by the </w:t>
      </w:r>
      <w:r w:rsidRPr="007B4269">
        <w:rPr>
          <w:rFonts w:ascii="Times New Roman" w:hAnsi="Times New Roman" w:cs="Times New Roman"/>
        </w:rPr>
        <w:t xml:space="preserve">HRS, </w:t>
      </w:r>
      <w:proofErr w:type="spellStart"/>
      <w:r>
        <w:rPr>
          <w:rFonts w:ascii="Times New Roman" w:hAnsi="Times New Roman" w:cs="Times New Roman"/>
        </w:rPr>
        <w:t>Mahanandi</w:t>
      </w:r>
      <w:proofErr w:type="spellEnd"/>
      <w:r>
        <w:rPr>
          <w:rFonts w:ascii="Times New Roman" w:hAnsi="Times New Roman" w:cs="Times New Roman"/>
        </w:rPr>
        <w:t xml:space="preserve"> in respect of Contractor's employees/workers and agents etc.</w:t>
      </w:r>
    </w:p>
    <w:p w:rsidR="00E93D9D" w:rsidRDefault="00E93D9D" w:rsidP="00E93D9D">
      <w:pPr>
        <w:spacing w:line="480" w:lineRule="auto"/>
        <w:ind w:left="180"/>
        <w:jc w:val="both"/>
        <w:rPr>
          <w:rFonts w:ascii="Times New Roman" w:hAnsi="Times New Roman" w:cs="Times New Roman"/>
          <w:b/>
        </w:rPr>
      </w:pPr>
      <w:r>
        <w:rPr>
          <w:rFonts w:ascii="Times New Roman" w:hAnsi="Times New Roman" w:cs="Times New Roman"/>
          <w:b/>
        </w:rPr>
        <w:t>19. LEGAL AND PRIOR RIGHTS</w:t>
      </w:r>
    </w:p>
    <w:p w:rsidR="00E93D9D" w:rsidRDefault="00E93D9D" w:rsidP="00E93D9D">
      <w:pPr>
        <w:spacing w:line="480" w:lineRule="auto"/>
        <w:ind w:left="180" w:firstLine="540"/>
        <w:jc w:val="both"/>
        <w:rPr>
          <w:rFonts w:ascii="Times New Roman" w:hAnsi="Times New Roman" w:cs="Times New Roman"/>
        </w:rPr>
      </w:pPr>
      <w:r>
        <w:rPr>
          <w:rFonts w:ascii="Times New Roman" w:hAnsi="Times New Roman" w:cs="Times New Roman"/>
        </w:rPr>
        <w:t>All remedies and rights of the parties here to or either of them hereunder shall in addition to all other legal rights and remedies belonging to such parties and the same shall be deemed to be cumulative and not alternative to such legal rights and remedies belonging to such parties and the same shall be deemed to be cumulative and not alternative to such legal right aforesaid and the determination of this agreement for whatever, shall be without prejudice to any and all rights and claims of either party herein which shall or may have accrued prior thereto.</w:t>
      </w:r>
    </w:p>
    <w:p w:rsidR="00E93D9D" w:rsidRDefault="00E93D9D" w:rsidP="00E93D9D">
      <w:pPr>
        <w:spacing w:line="480" w:lineRule="auto"/>
        <w:ind w:left="180"/>
        <w:jc w:val="both"/>
        <w:rPr>
          <w:rFonts w:ascii="Times New Roman" w:hAnsi="Times New Roman" w:cs="Times New Roman"/>
          <w:b/>
        </w:rPr>
      </w:pPr>
      <w:r>
        <w:rPr>
          <w:rFonts w:ascii="Times New Roman" w:hAnsi="Times New Roman" w:cs="Times New Roman"/>
          <w:b/>
        </w:rPr>
        <w:t>20. ASSIGNMENT</w:t>
      </w:r>
    </w:p>
    <w:p w:rsidR="00E93D9D" w:rsidRDefault="00E93D9D" w:rsidP="00E93D9D">
      <w:pPr>
        <w:spacing w:line="480" w:lineRule="auto"/>
        <w:ind w:left="180" w:firstLine="540"/>
        <w:jc w:val="both"/>
        <w:rPr>
          <w:rFonts w:ascii="Times New Roman" w:hAnsi="Times New Roman" w:cs="Times New Roman"/>
        </w:rPr>
      </w:pPr>
      <w:r>
        <w:rPr>
          <w:rFonts w:ascii="Times New Roman" w:hAnsi="Times New Roman" w:cs="Times New Roman"/>
        </w:rPr>
        <w:t xml:space="preserve">This agreements rights and liabilities hereunder of the parties here to shall bind and issue to the benefit of their successor or assignees- and hairs executors and the administers of the Contractor but neither this agreement nor the rights, licenses or authorities of the Contractor herein granted shall be assignable or transferable, either in whole or in part, without the prior consent in writing of the Principal Scientist (Plant Path) &amp; Head, HRS, </w:t>
      </w:r>
      <w:proofErr w:type="spellStart"/>
      <w:r>
        <w:rPr>
          <w:rFonts w:ascii="Times New Roman" w:hAnsi="Times New Roman" w:cs="Times New Roman"/>
        </w:rPr>
        <w:t>Mahanandi</w:t>
      </w:r>
      <w:proofErr w:type="spellEnd"/>
      <w:r>
        <w:rPr>
          <w:rFonts w:ascii="Times New Roman" w:hAnsi="Times New Roman" w:cs="Times New Roman"/>
        </w:rPr>
        <w:t xml:space="preserve"> / University in that behalf and upon any permitted assignment or transfer thereof by the Contractor, the assignee (s) or transferee (s) shall be </w:t>
      </w:r>
      <w:r>
        <w:rPr>
          <w:rFonts w:ascii="Times New Roman" w:hAnsi="Times New Roman" w:cs="Times New Roman"/>
        </w:rPr>
        <w:lastRenderedPageBreak/>
        <w:t>substituted in the place instead of the Contractor as and from the date of such assignment or transfer, but only to the extent therein specified.</w:t>
      </w:r>
    </w:p>
    <w:p w:rsidR="00E93D9D" w:rsidRDefault="00E93D9D" w:rsidP="00E93D9D">
      <w:pPr>
        <w:spacing w:line="480" w:lineRule="auto"/>
        <w:ind w:left="180"/>
        <w:jc w:val="both"/>
        <w:rPr>
          <w:rFonts w:ascii="Times New Roman" w:hAnsi="Times New Roman" w:cs="Times New Roman"/>
          <w:b/>
        </w:rPr>
      </w:pPr>
      <w:r>
        <w:rPr>
          <w:rFonts w:ascii="Times New Roman" w:hAnsi="Times New Roman" w:cs="Times New Roman"/>
          <w:b/>
        </w:rPr>
        <w:t>21. CONSENTS AND NOTICES</w:t>
      </w:r>
    </w:p>
    <w:p w:rsidR="00E93D9D" w:rsidRDefault="00E93D9D" w:rsidP="00E93D9D">
      <w:pPr>
        <w:pStyle w:val="NoSpacing"/>
        <w:spacing w:line="480" w:lineRule="auto"/>
        <w:rPr>
          <w:rFonts w:ascii="Times New Roman" w:hAnsi="Times New Roman" w:cs="Times New Roman"/>
          <w:b/>
          <w:bCs/>
          <w:sz w:val="24"/>
          <w:szCs w:val="24"/>
        </w:rPr>
      </w:pPr>
      <w:r>
        <w:rPr>
          <w:rFonts w:ascii="Times New Roman" w:hAnsi="Times New Roman" w:cs="Times New Roman"/>
        </w:rPr>
        <w:t xml:space="preserve">All approvals, consents and notices required to be given or served hereunder by either party here to the other shall be deemed to have been duly given or served in the case of HRS, </w:t>
      </w:r>
      <w:proofErr w:type="spellStart"/>
      <w:proofErr w:type="gramStart"/>
      <w:r>
        <w:rPr>
          <w:rFonts w:ascii="Times New Roman" w:hAnsi="Times New Roman" w:cs="Times New Roman"/>
        </w:rPr>
        <w:t>Mahanandi</w:t>
      </w:r>
      <w:proofErr w:type="spellEnd"/>
      <w:r>
        <w:rPr>
          <w:rFonts w:ascii="Times New Roman" w:hAnsi="Times New Roman" w:cs="Times New Roman"/>
        </w:rPr>
        <w:t xml:space="preserve">  if</w:t>
      </w:r>
      <w:proofErr w:type="gramEnd"/>
      <w:r>
        <w:rPr>
          <w:rFonts w:ascii="Times New Roman" w:hAnsi="Times New Roman" w:cs="Times New Roman"/>
        </w:rPr>
        <w:t xml:space="preserve"> the same shall have been delivered to left for or sent by e-mail, speed post, air mail, registered post to the office of the Principal Scientist (Plant Path.) &amp; Head, HRS, </w:t>
      </w:r>
      <w:proofErr w:type="spellStart"/>
      <w:r>
        <w:rPr>
          <w:rFonts w:ascii="Times New Roman" w:hAnsi="Times New Roman" w:cs="Times New Roman"/>
        </w:rPr>
        <w:t>Mahanandi</w:t>
      </w:r>
      <w:proofErr w:type="spellEnd"/>
      <w:r>
        <w:rPr>
          <w:rFonts w:ascii="Times New Roman" w:hAnsi="Times New Roman" w:cs="Times New Roman"/>
        </w:rPr>
        <w:t>/ Contractor at his last known address provided always that either party hereto shall gave right to inform the other of any other address at which such approvals, consents and notices shall be received by it or Mm and the same shall be deemed to have been duly given or served if the same shall have been duly given or served if the same shall have been delivered such part at such other address.</w:t>
      </w:r>
      <w:r w:rsidRPr="00E93D9D">
        <w:rPr>
          <w:rFonts w:ascii="Times New Roman" w:hAnsi="Times New Roman" w:cs="Times New Roman"/>
          <w:b/>
          <w:bCs/>
          <w:sz w:val="24"/>
          <w:szCs w:val="24"/>
        </w:rPr>
        <w:t xml:space="preserve"> </w:t>
      </w:r>
    </w:p>
    <w:p w:rsidR="00E93D9D" w:rsidRDefault="00E93D9D" w:rsidP="00E93D9D">
      <w:pPr>
        <w:pStyle w:val="NoSpacing"/>
        <w:rPr>
          <w:rFonts w:ascii="Times New Roman" w:hAnsi="Times New Roman" w:cs="Times New Roman"/>
          <w:b/>
          <w:bCs/>
          <w:sz w:val="24"/>
          <w:szCs w:val="24"/>
        </w:rPr>
      </w:pPr>
    </w:p>
    <w:p w:rsidR="00E93D9D" w:rsidRDefault="00E93D9D" w:rsidP="00E93D9D">
      <w:pPr>
        <w:spacing w:after="0" w:line="240" w:lineRule="auto"/>
        <w:jc w:val="center"/>
        <w:rPr>
          <w:rFonts w:ascii="Book Antiqua" w:hAnsi="Book Antiqua"/>
          <w:b/>
          <w:bCs/>
          <w:u w:val="single"/>
        </w:rPr>
      </w:pPr>
      <w:r w:rsidRPr="008D4A47">
        <w:rPr>
          <w:rFonts w:ascii="Book Antiqua" w:hAnsi="Book Antiqua"/>
          <w:b/>
          <w:bCs/>
          <w:u w:val="single"/>
        </w:rPr>
        <w:t>LIST OF HORTICULTURAL OPERATIONS</w:t>
      </w:r>
    </w:p>
    <w:p w:rsidR="00E93D9D" w:rsidRPr="00567114" w:rsidRDefault="00E93D9D" w:rsidP="00E93D9D">
      <w:pPr>
        <w:spacing w:after="0" w:line="240" w:lineRule="auto"/>
        <w:jc w:val="center"/>
        <w:rPr>
          <w:rFonts w:ascii="Book Antiqua" w:hAnsi="Book Antiqua"/>
          <w:b/>
          <w:bCs/>
          <w:u w:val="single"/>
        </w:rPr>
      </w:pPr>
    </w:p>
    <w:tbl>
      <w:tblPr>
        <w:tblW w:w="10036"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
        <w:gridCol w:w="7342"/>
        <w:gridCol w:w="2028"/>
      </w:tblGrid>
      <w:tr w:rsidR="00E93D9D" w:rsidRPr="00210630" w:rsidTr="00921B59">
        <w:trPr>
          <w:trHeight w:val="368"/>
          <w:jc w:val="center"/>
        </w:trPr>
        <w:tc>
          <w:tcPr>
            <w:tcW w:w="666" w:type="dxa"/>
            <w:vAlign w:val="center"/>
          </w:tcPr>
          <w:p w:rsidR="00E93D9D" w:rsidRPr="001A6B14" w:rsidRDefault="00E93D9D" w:rsidP="00921B59">
            <w:pPr>
              <w:spacing w:after="0" w:line="240" w:lineRule="auto"/>
              <w:ind w:left="-90" w:right="-108"/>
              <w:jc w:val="center"/>
              <w:rPr>
                <w:rFonts w:ascii="Book Antiqua" w:hAnsi="Book Antiqua" w:cs="Times New Roman"/>
                <w:b/>
                <w:bCs/>
                <w:sz w:val="21"/>
                <w:szCs w:val="21"/>
              </w:rPr>
            </w:pPr>
            <w:proofErr w:type="spellStart"/>
            <w:r>
              <w:rPr>
                <w:rFonts w:ascii="Book Antiqua" w:hAnsi="Book Antiqua" w:cs="Times New Roman"/>
                <w:b/>
                <w:bCs/>
                <w:sz w:val="21"/>
                <w:szCs w:val="21"/>
              </w:rPr>
              <w:t>S.</w:t>
            </w:r>
            <w:r w:rsidRPr="001A6B14">
              <w:rPr>
                <w:rFonts w:ascii="Book Antiqua" w:hAnsi="Book Antiqua" w:cs="Times New Roman"/>
                <w:b/>
                <w:bCs/>
                <w:sz w:val="21"/>
                <w:szCs w:val="21"/>
              </w:rPr>
              <w:t>No</w:t>
            </w:r>
            <w:proofErr w:type="spellEnd"/>
            <w:r w:rsidRPr="001A6B14">
              <w:rPr>
                <w:rFonts w:ascii="Book Antiqua" w:hAnsi="Book Antiqua" w:cs="Times New Roman"/>
                <w:b/>
                <w:bCs/>
                <w:sz w:val="21"/>
                <w:szCs w:val="21"/>
              </w:rPr>
              <w:t>.</w:t>
            </w:r>
          </w:p>
        </w:tc>
        <w:tc>
          <w:tcPr>
            <w:tcW w:w="7342" w:type="dxa"/>
            <w:vAlign w:val="center"/>
          </w:tcPr>
          <w:p w:rsidR="00E93D9D" w:rsidRPr="001A6B14" w:rsidRDefault="00E93D9D" w:rsidP="00921B59">
            <w:pPr>
              <w:spacing w:after="0" w:line="240" w:lineRule="auto"/>
              <w:jc w:val="center"/>
              <w:rPr>
                <w:rFonts w:ascii="Book Antiqua" w:hAnsi="Book Antiqua" w:cs="Times New Roman"/>
                <w:b/>
                <w:bCs/>
                <w:sz w:val="21"/>
                <w:szCs w:val="21"/>
              </w:rPr>
            </w:pPr>
            <w:r w:rsidRPr="001A6B14">
              <w:rPr>
                <w:rFonts w:ascii="Book Antiqua" w:hAnsi="Book Antiqua" w:cs="Times New Roman"/>
                <w:b/>
                <w:bCs/>
                <w:sz w:val="21"/>
                <w:szCs w:val="21"/>
              </w:rPr>
              <w:t>Particulars (Name of the work)</w:t>
            </w:r>
          </w:p>
        </w:tc>
        <w:tc>
          <w:tcPr>
            <w:tcW w:w="2028" w:type="dxa"/>
            <w:vAlign w:val="center"/>
          </w:tcPr>
          <w:p w:rsidR="00E93D9D" w:rsidRPr="001A6B14" w:rsidRDefault="00E93D9D" w:rsidP="00921B59">
            <w:pPr>
              <w:spacing w:after="0" w:line="240" w:lineRule="auto"/>
              <w:jc w:val="center"/>
              <w:rPr>
                <w:rFonts w:ascii="Book Antiqua" w:hAnsi="Book Antiqua" w:cs="Times New Roman"/>
                <w:b/>
                <w:bCs/>
                <w:sz w:val="21"/>
                <w:szCs w:val="21"/>
              </w:rPr>
            </w:pPr>
            <w:r w:rsidRPr="001A6B14">
              <w:rPr>
                <w:rFonts w:ascii="Book Antiqua" w:hAnsi="Book Antiqua" w:cs="Times New Roman"/>
                <w:b/>
                <w:bCs/>
                <w:sz w:val="21"/>
                <w:szCs w:val="21"/>
              </w:rPr>
              <w:t>Quantity/Unit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raised seed beds for planting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Onion,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Acid lime, Turmeric, Onion, </w:t>
            </w:r>
            <w:proofErr w:type="spellStart"/>
            <w:r w:rsidRPr="001A6B14">
              <w:rPr>
                <w:rFonts w:ascii="Book Antiqua" w:hAnsi="Book Antiqua" w:cs="Times New Roman"/>
                <w:sz w:val="23"/>
                <w:szCs w:val="23"/>
              </w:rPr>
              <w:t>Chiili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etc.,</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Acid lime,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Custard apple, Guava and Vegetable seeds sowing and mulching in seed beds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pruning and planting of Acid lime from primary nursery to poly bags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Shifting and arranging of  poly bag planted plants (Acid lime plants, air layers of pomegranate</w:t>
            </w:r>
            <w:r>
              <w:rPr>
                <w:rFonts w:ascii="Book Antiqua" w:hAnsi="Book Antiqua" w:cs="Times New Roman"/>
                <w:sz w:val="23"/>
                <w:szCs w:val="23"/>
              </w:rPr>
              <w:t>,</w:t>
            </w:r>
            <w:r w:rsidRPr="001A6B14">
              <w:rPr>
                <w:rFonts w:ascii="Book Antiqua" w:hAnsi="Book Antiqua" w:cs="Times New Roman"/>
                <w:sz w:val="23"/>
                <w:szCs w:val="23"/>
              </w:rPr>
              <w:t xml:space="preserve"> guava and grafted plants of mango)</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w:t>
            </w:r>
            <w:r>
              <w:rPr>
                <w:rFonts w:ascii="Book Antiqua" w:hAnsi="Book Antiqua" w:cs="Times New Roman"/>
                <w:sz w:val="23"/>
                <w:szCs w:val="23"/>
              </w:rPr>
              <w:t>0</w:t>
            </w:r>
            <w:r w:rsidRPr="001A6B14">
              <w:rPr>
                <w:rFonts w:ascii="Book Antiqua" w:hAnsi="Book Antiqua" w:cs="Times New Roman"/>
                <w:sz w:val="23"/>
                <w:szCs w:val="23"/>
              </w:rPr>
              <w:t xml:space="preserve">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Watering of nursery beds of Acid lime, </w:t>
            </w:r>
            <w:proofErr w:type="spellStart"/>
            <w:r w:rsidRPr="001A6B14">
              <w:rPr>
                <w:rFonts w:ascii="Book Antiqua" w:hAnsi="Book Antiqua" w:cs="Times New Roman"/>
                <w:sz w:val="23"/>
                <w:szCs w:val="23"/>
              </w:rPr>
              <w:t>Rang</w:t>
            </w:r>
            <w:r>
              <w:rPr>
                <w:rFonts w:ascii="Book Antiqua" w:hAnsi="Book Antiqua" w:cs="Times New Roman"/>
                <w:sz w:val="23"/>
                <w:szCs w:val="23"/>
              </w:rPr>
              <w:t>apurlime</w:t>
            </w:r>
            <w:proofErr w:type="spellEnd"/>
            <w:r>
              <w:rPr>
                <w:rFonts w:ascii="Book Antiqua" w:hAnsi="Book Antiqua" w:cs="Times New Roman"/>
                <w:sz w:val="23"/>
                <w:szCs w:val="23"/>
              </w:rPr>
              <w:t xml:space="preserve">, Onion, </w:t>
            </w:r>
            <w:proofErr w:type="spellStart"/>
            <w:r>
              <w:rPr>
                <w:rFonts w:ascii="Book Antiqua" w:hAnsi="Book Antiqua" w:cs="Times New Roman"/>
                <w:sz w:val="23"/>
                <w:szCs w:val="23"/>
              </w:rPr>
              <w:t>Chilli</w:t>
            </w:r>
            <w:proofErr w:type="spellEnd"/>
            <w:r>
              <w:rPr>
                <w:rFonts w:ascii="Book Antiqua" w:hAnsi="Book Antiqua" w:cs="Times New Roman"/>
                <w:sz w:val="23"/>
                <w:szCs w:val="23"/>
              </w:rPr>
              <w:t xml:space="preserve">, Tomato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Application of FYM</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Tractor load</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Application of fertilizers to vegetables (Tomato,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Turmeric and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etc.,)</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herbicides and micro nutrients to nursery bed/poly bag planted plants (Acid lime plants, </w:t>
            </w:r>
            <w:proofErr w:type="spellStart"/>
            <w:r w:rsidRPr="001A6B14">
              <w:rPr>
                <w:rFonts w:ascii="Book Antiqua" w:hAnsi="Book Antiqua" w:cs="Times New Roman"/>
                <w:sz w:val="23"/>
                <w:szCs w:val="23"/>
              </w:rPr>
              <w:t>budd</w:t>
            </w:r>
            <w:r>
              <w:rPr>
                <w:rFonts w:ascii="Book Antiqua" w:hAnsi="Book Antiqua" w:cs="Times New Roman"/>
                <w:sz w:val="23"/>
                <w:szCs w:val="23"/>
              </w:rPr>
              <w:t>l</w:t>
            </w:r>
            <w:r w:rsidRPr="001A6B14">
              <w:rPr>
                <w:rFonts w:ascii="Book Antiqua" w:hAnsi="Book Antiqua" w:cs="Times New Roman"/>
                <w:sz w:val="23"/>
                <w:szCs w:val="23"/>
              </w:rPr>
              <w:t>ing</w:t>
            </w:r>
            <w:r>
              <w:rPr>
                <w:rFonts w:ascii="Book Antiqua" w:hAnsi="Book Antiqua" w:cs="Times New Roman"/>
                <w:sz w:val="23"/>
                <w:szCs w:val="23"/>
              </w:rPr>
              <w:t>s</w:t>
            </w:r>
            <w:proofErr w:type="spellEnd"/>
            <w:r w:rsidRPr="001A6B14">
              <w:rPr>
                <w:rFonts w:ascii="Book Antiqua" w:hAnsi="Book Antiqua" w:cs="Times New Roman"/>
                <w:sz w:val="23"/>
                <w:szCs w:val="23"/>
              </w:rPr>
              <w:t xml:space="preserve"> of sweet orange,</w:t>
            </w:r>
            <w:r>
              <w:rPr>
                <w:rFonts w:ascii="Book Antiqua" w:hAnsi="Book Antiqua" w:cs="Times New Roman"/>
                <w:sz w:val="23"/>
                <w:szCs w:val="23"/>
              </w:rPr>
              <w:t xml:space="preserve"> </w:t>
            </w:r>
            <w:r w:rsidRPr="001A6B14">
              <w:rPr>
                <w:rFonts w:ascii="Book Antiqua" w:hAnsi="Book Antiqua" w:cs="Times New Roman"/>
                <w:sz w:val="23"/>
                <w:szCs w:val="23"/>
              </w:rPr>
              <w:t>air layers of pomegranate and guava</w:t>
            </w:r>
            <w:r>
              <w:rPr>
                <w:rFonts w:ascii="Book Antiqua" w:hAnsi="Book Antiqua" w:cs="Times New Roman"/>
                <w:sz w:val="23"/>
                <w:szCs w:val="23"/>
              </w:rPr>
              <w:t>,</w:t>
            </w:r>
            <w:r w:rsidRPr="001A6B14">
              <w:rPr>
                <w:rFonts w:ascii="Book Antiqua" w:hAnsi="Book Antiqua" w:cs="Times New Roman"/>
                <w:sz w:val="23"/>
                <w:szCs w:val="23"/>
              </w:rPr>
              <w:t xml:space="preserve"> grafted plants of mango)</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50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Weeding in Onion, Tomato,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Acid lime,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xml:space="preserve"> seedling </w:t>
            </w:r>
            <w:r w:rsidRPr="001A6B14">
              <w:rPr>
                <w:rFonts w:ascii="Book Antiqua" w:hAnsi="Book Antiqua" w:cs="Times New Roman"/>
                <w:sz w:val="23"/>
                <w:szCs w:val="23"/>
              </w:rPr>
              <w:lastRenderedPageBreak/>
              <w:t xml:space="preserve">nursery beds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lastRenderedPageBreak/>
              <w:t>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10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seedlings from primary nursery, assorting and transplanting in secondary nursery</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irrigation channel and sunken beds for secondary nursery of </w:t>
            </w:r>
            <w:proofErr w:type="spellStart"/>
            <w:r w:rsidRPr="001A6B14">
              <w:rPr>
                <w:rFonts w:ascii="Book Antiqua" w:hAnsi="Book Antiqua" w:cs="Times New Roman"/>
                <w:sz w:val="23"/>
                <w:szCs w:val="23"/>
              </w:rPr>
              <w:t>Rangapurlime</w:t>
            </w:r>
            <w:proofErr w:type="spellEnd"/>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stick from bud wood plant of Sweet orange and Mango</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potting in poly bags and shifting of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Digging of pit (3</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X3</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X3</w:t>
            </w:r>
            <w:r w:rsidRPr="001A6B14">
              <w:rPr>
                <w:rFonts w:ascii="Book Antiqua" w:hAnsi="Book Antiqua" w:cs="Times New Roman"/>
                <w:sz w:val="23"/>
                <w:szCs w:val="23"/>
                <w:vertAlign w:val="superscript"/>
              </w:rPr>
              <w:t xml:space="preserve">1 </w:t>
            </w:r>
            <w:r w:rsidRPr="001A6B14">
              <w:rPr>
                <w:rFonts w:ascii="Book Antiqua" w:hAnsi="Book Antiqua" w:cs="Times New Roman"/>
                <w:sz w:val="23"/>
                <w:szCs w:val="23"/>
              </w:rPr>
              <w:t xml:space="preserve">size)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Digging of pit (2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X2</w:t>
            </w:r>
            <w:r w:rsidRPr="001A6B14">
              <w:rPr>
                <w:rFonts w:ascii="Book Antiqua" w:hAnsi="Book Antiqua" w:cs="Times New Roman"/>
                <w:sz w:val="23"/>
                <w:szCs w:val="23"/>
                <w:vertAlign w:val="superscript"/>
              </w:rPr>
              <w:t>1</w:t>
            </w:r>
            <w:r w:rsidRPr="001A6B14">
              <w:rPr>
                <w:rFonts w:ascii="Book Antiqua" w:hAnsi="Book Antiqua" w:cs="Times New Roman"/>
                <w:sz w:val="23"/>
                <w:szCs w:val="23"/>
              </w:rPr>
              <w:t xml:space="preserve"> size)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Irrigation to tree basins (Mango and Sweet orange)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F40207" w:rsidRDefault="00E93D9D" w:rsidP="00921B59">
            <w:pPr>
              <w:spacing w:after="0" w:line="240" w:lineRule="auto"/>
              <w:jc w:val="center"/>
              <w:rPr>
                <w:rFonts w:ascii="Times New Roman" w:hAnsi="Times New Roman" w:cs="Times New Roman"/>
                <w:sz w:val="21"/>
                <w:szCs w:val="21"/>
              </w:rPr>
            </w:pPr>
            <w:r w:rsidRPr="00F40207">
              <w:rPr>
                <w:rFonts w:ascii="Times New Roman" w:hAnsi="Times New Roman" w:cs="Times New Roman"/>
                <w:sz w:val="21"/>
                <w:szCs w:val="21"/>
              </w:rPr>
              <w:t>17</w:t>
            </w:r>
          </w:p>
        </w:tc>
        <w:tc>
          <w:tcPr>
            <w:tcW w:w="7342" w:type="dxa"/>
          </w:tcPr>
          <w:p w:rsidR="00E93D9D" w:rsidRPr="00F40207" w:rsidRDefault="00E93D9D" w:rsidP="00921B59">
            <w:pPr>
              <w:tabs>
                <w:tab w:val="left" w:pos="4260"/>
              </w:tabs>
              <w:spacing w:after="0" w:line="240" w:lineRule="auto"/>
              <w:jc w:val="both"/>
              <w:rPr>
                <w:rFonts w:ascii="Book Antiqua" w:hAnsi="Book Antiqua" w:cs="Times New Roman"/>
                <w:sz w:val="23"/>
                <w:szCs w:val="23"/>
              </w:rPr>
            </w:pPr>
            <w:r w:rsidRPr="00F40207">
              <w:rPr>
                <w:rFonts w:ascii="Book Antiqua" w:hAnsi="Book Antiqua" w:cs="Times New Roman"/>
                <w:sz w:val="23"/>
                <w:szCs w:val="23"/>
              </w:rPr>
              <w:t>Preparation of potting mixture by mixing soil with FYM &amp; SSP along with filling in poly bags (6</w:t>
            </w:r>
            <w:r w:rsidRPr="00F40207">
              <w:rPr>
                <w:rFonts w:ascii="Book Antiqua" w:hAnsi="Book Antiqua" w:cs="Times New Roman"/>
                <w:sz w:val="23"/>
                <w:szCs w:val="23"/>
                <w:vertAlign w:val="superscript"/>
              </w:rPr>
              <w:t xml:space="preserve">1 </w:t>
            </w:r>
            <w:r w:rsidRPr="00F40207">
              <w:rPr>
                <w:rFonts w:ascii="Book Antiqua" w:hAnsi="Book Antiqua" w:cs="Times New Roman"/>
                <w:sz w:val="23"/>
                <w:szCs w:val="23"/>
              </w:rPr>
              <w:t>X 8</w:t>
            </w:r>
            <w:r w:rsidRPr="00F40207">
              <w:rPr>
                <w:rFonts w:ascii="Book Antiqua" w:hAnsi="Book Antiqua" w:cs="Times New Roman"/>
                <w:sz w:val="23"/>
                <w:szCs w:val="23"/>
                <w:vertAlign w:val="superscript"/>
              </w:rPr>
              <w:t>1</w:t>
            </w:r>
            <w:r w:rsidRPr="00F40207">
              <w:rPr>
                <w:rFonts w:ascii="Book Antiqua" w:hAnsi="Book Antiqua" w:cs="Times New Roman"/>
                <w:sz w:val="23"/>
                <w:szCs w:val="23"/>
              </w:rPr>
              <w:t>)</w:t>
            </w:r>
          </w:p>
        </w:tc>
        <w:tc>
          <w:tcPr>
            <w:tcW w:w="2028" w:type="dxa"/>
          </w:tcPr>
          <w:p w:rsidR="00E93D9D" w:rsidRPr="00F40207" w:rsidRDefault="00E93D9D" w:rsidP="00921B59">
            <w:pPr>
              <w:tabs>
                <w:tab w:val="left" w:pos="4260"/>
              </w:tabs>
              <w:spacing w:after="0" w:line="240" w:lineRule="auto"/>
              <w:jc w:val="center"/>
              <w:rPr>
                <w:rFonts w:ascii="Book Antiqua" w:hAnsi="Book Antiqua" w:cs="Times New Roman"/>
                <w:sz w:val="23"/>
                <w:szCs w:val="23"/>
              </w:rPr>
            </w:pPr>
            <w:r w:rsidRPr="00F40207">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F40207" w:rsidRDefault="00E93D9D" w:rsidP="00921B59">
            <w:pPr>
              <w:spacing w:after="0" w:line="240" w:lineRule="auto"/>
              <w:jc w:val="center"/>
              <w:rPr>
                <w:rFonts w:ascii="Times New Roman" w:hAnsi="Times New Roman" w:cs="Times New Roman"/>
                <w:sz w:val="21"/>
                <w:szCs w:val="21"/>
              </w:rPr>
            </w:pPr>
            <w:r w:rsidRPr="00F40207">
              <w:rPr>
                <w:rFonts w:ascii="Times New Roman" w:hAnsi="Times New Roman" w:cs="Times New Roman"/>
                <w:sz w:val="21"/>
                <w:szCs w:val="21"/>
              </w:rPr>
              <w:t>18</w:t>
            </w:r>
          </w:p>
        </w:tc>
        <w:tc>
          <w:tcPr>
            <w:tcW w:w="7342" w:type="dxa"/>
          </w:tcPr>
          <w:p w:rsidR="00E93D9D" w:rsidRPr="00F40207" w:rsidRDefault="00E93D9D" w:rsidP="00921B59">
            <w:pPr>
              <w:tabs>
                <w:tab w:val="left" w:pos="4260"/>
              </w:tabs>
              <w:spacing w:after="0" w:line="240" w:lineRule="auto"/>
              <w:jc w:val="both"/>
              <w:rPr>
                <w:rFonts w:ascii="Book Antiqua" w:hAnsi="Book Antiqua" w:cs="Times New Roman"/>
                <w:sz w:val="23"/>
                <w:szCs w:val="23"/>
              </w:rPr>
            </w:pPr>
            <w:r w:rsidRPr="00F40207">
              <w:rPr>
                <w:rFonts w:ascii="Book Antiqua" w:hAnsi="Book Antiqua" w:cs="Times New Roman"/>
                <w:sz w:val="23"/>
                <w:szCs w:val="23"/>
              </w:rPr>
              <w:t>Preparation of potting mixture by mixing soil with FYM &amp; SSP along with filling in poly bags (9</w:t>
            </w:r>
            <w:r w:rsidRPr="00F40207">
              <w:rPr>
                <w:rFonts w:ascii="Book Antiqua" w:hAnsi="Book Antiqua" w:cs="Times New Roman"/>
                <w:sz w:val="23"/>
                <w:szCs w:val="23"/>
                <w:vertAlign w:val="superscript"/>
              </w:rPr>
              <w:t xml:space="preserve">1 </w:t>
            </w:r>
            <w:r w:rsidRPr="00F40207">
              <w:rPr>
                <w:rFonts w:ascii="Book Antiqua" w:hAnsi="Book Antiqua" w:cs="Times New Roman"/>
                <w:sz w:val="23"/>
                <w:szCs w:val="23"/>
              </w:rPr>
              <w:t>X 11</w:t>
            </w:r>
            <w:r w:rsidRPr="00F40207">
              <w:rPr>
                <w:rFonts w:ascii="Book Antiqua" w:hAnsi="Book Antiqua" w:cs="Times New Roman"/>
                <w:sz w:val="23"/>
                <w:szCs w:val="23"/>
                <w:vertAlign w:val="superscript"/>
              </w:rPr>
              <w:t>1</w:t>
            </w:r>
            <w:r w:rsidRPr="00F40207">
              <w:rPr>
                <w:rFonts w:ascii="Book Antiqua" w:hAnsi="Book Antiqua" w:cs="Times New Roman"/>
                <w:sz w:val="23"/>
                <w:szCs w:val="23"/>
              </w:rPr>
              <w:t>)</w:t>
            </w:r>
          </w:p>
        </w:tc>
        <w:tc>
          <w:tcPr>
            <w:tcW w:w="2028" w:type="dxa"/>
          </w:tcPr>
          <w:p w:rsidR="00E93D9D" w:rsidRPr="00F40207" w:rsidRDefault="00E93D9D" w:rsidP="00921B59">
            <w:pPr>
              <w:tabs>
                <w:tab w:val="left" w:pos="4260"/>
              </w:tabs>
              <w:spacing w:after="0" w:line="240" w:lineRule="auto"/>
              <w:jc w:val="center"/>
              <w:rPr>
                <w:rFonts w:ascii="Book Antiqua" w:hAnsi="Book Antiqua" w:cs="Times New Roman"/>
                <w:sz w:val="23"/>
                <w:szCs w:val="23"/>
              </w:rPr>
            </w:pPr>
            <w:r w:rsidRPr="00F40207">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F40207" w:rsidRDefault="00E93D9D" w:rsidP="00921B59">
            <w:pPr>
              <w:spacing w:after="0" w:line="240" w:lineRule="auto"/>
              <w:jc w:val="center"/>
              <w:rPr>
                <w:rFonts w:ascii="Times New Roman" w:hAnsi="Times New Roman" w:cs="Times New Roman"/>
                <w:sz w:val="21"/>
                <w:szCs w:val="21"/>
              </w:rPr>
            </w:pPr>
            <w:r w:rsidRPr="00F40207">
              <w:rPr>
                <w:rFonts w:ascii="Times New Roman" w:hAnsi="Times New Roman" w:cs="Times New Roman"/>
                <w:sz w:val="21"/>
                <w:szCs w:val="21"/>
              </w:rPr>
              <w:t>19</w:t>
            </w:r>
          </w:p>
        </w:tc>
        <w:tc>
          <w:tcPr>
            <w:tcW w:w="7342" w:type="dxa"/>
          </w:tcPr>
          <w:p w:rsidR="00E93D9D" w:rsidRPr="00F40207" w:rsidRDefault="00E93D9D" w:rsidP="00921B59">
            <w:pPr>
              <w:tabs>
                <w:tab w:val="left" w:pos="4260"/>
              </w:tabs>
              <w:spacing w:after="0" w:line="240" w:lineRule="auto"/>
              <w:jc w:val="both"/>
              <w:rPr>
                <w:rFonts w:ascii="Book Antiqua" w:hAnsi="Book Antiqua" w:cs="Times New Roman"/>
                <w:sz w:val="23"/>
                <w:szCs w:val="23"/>
              </w:rPr>
            </w:pPr>
            <w:r w:rsidRPr="00F40207">
              <w:rPr>
                <w:rFonts w:ascii="Book Antiqua" w:hAnsi="Book Antiqua" w:cs="Times New Roman"/>
                <w:sz w:val="23"/>
                <w:szCs w:val="23"/>
              </w:rPr>
              <w:t>Cleaning, disposing of weeds in basins and inter rows of Mango, Sweet orange bulk trees</w:t>
            </w:r>
          </w:p>
        </w:tc>
        <w:tc>
          <w:tcPr>
            <w:tcW w:w="2028" w:type="dxa"/>
          </w:tcPr>
          <w:p w:rsidR="00E93D9D" w:rsidRPr="00F40207" w:rsidRDefault="00E93D9D" w:rsidP="00921B59">
            <w:pPr>
              <w:tabs>
                <w:tab w:val="left" w:pos="4260"/>
              </w:tabs>
              <w:spacing w:after="0" w:line="240" w:lineRule="auto"/>
              <w:jc w:val="center"/>
              <w:rPr>
                <w:rFonts w:ascii="Book Antiqua" w:hAnsi="Book Antiqua" w:cs="Times New Roman"/>
                <w:sz w:val="23"/>
                <w:szCs w:val="23"/>
              </w:rPr>
            </w:pPr>
            <w:r w:rsidRPr="00F40207">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Basin cleaning, gathering and disposing of weeds in scion blocks of Mango, Sweet orange, Guava</w:t>
            </w:r>
            <w:r>
              <w:rPr>
                <w:rFonts w:ascii="Book Antiqua" w:hAnsi="Book Antiqua" w:cs="Times New Roman"/>
                <w:sz w:val="23"/>
                <w:szCs w:val="23"/>
              </w:rPr>
              <w:t>,</w:t>
            </w:r>
            <w:r w:rsidRPr="001A6B14">
              <w:rPr>
                <w:rFonts w:ascii="Book Antiqua" w:hAnsi="Book Antiqua" w:cs="Times New Roman"/>
                <w:sz w:val="23"/>
                <w:szCs w:val="23"/>
              </w:rPr>
              <w:t xml:space="preserve"> Pomegranate,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Making trench around trees, fertilizer application and closing the trench in Mango and Sweet orange bulk</w:t>
            </w:r>
            <w:r>
              <w:rPr>
                <w:rFonts w:ascii="Book Antiqua" w:hAnsi="Book Antiqua" w:cs="Times New Roman"/>
                <w:sz w:val="23"/>
                <w:szCs w:val="23"/>
              </w:rPr>
              <w:t xml:space="preserve">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Making trench around trees, fertilizer application and closing the trench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74"/>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Formation of raised beds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of insecticides, fungicides, herbicides and micro nutrients to Sweet orange and Mango bulk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herbicides and micro nutrients to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micronutrients, herbicides 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and Turmeric  in bulk crops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Spraying of insecticides, fungicides, micronutrients, herbicides to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Cucumber and Turmeric in experimental plots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Fertilizer application (spot application/furrow) to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Coriander and Turmeric  in bulk crops and experimental plots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29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Measuring of plant growth parameters in fruit plants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Drip checking, replacing of damaged irrigation pipes and drip laterals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General cleaning of farm roads, bunds, irrigation channels, internal </w:t>
            </w:r>
            <w:r w:rsidRPr="001A6B14">
              <w:rPr>
                <w:rFonts w:ascii="Book Antiqua" w:hAnsi="Book Antiqua" w:cs="Times New Roman"/>
                <w:sz w:val="23"/>
                <w:szCs w:val="23"/>
              </w:rPr>
              <w:lastRenderedPageBreak/>
              <w:t xml:space="preserve">roads, scything and thorny bush removal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lastRenderedPageBreak/>
              <w:t>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32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Pruning, gathering and transport of pruned material of Mango and Sweet orange bulk</w:t>
            </w:r>
            <w:r>
              <w:rPr>
                <w:rFonts w:ascii="Book Antiqua" w:hAnsi="Book Antiqua" w:cs="Times New Roman"/>
                <w:sz w:val="23"/>
                <w:szCs w:val="23"/>
              </w:rPr>
              <w:t xml:space="preserve">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Pruning, gathering and transport of pruned material of scion blocks of Mango, Sweet orange, Pomegranate, Guava, Avenue trees,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Rolling &amp; unrolling of drip laterals before and after </w:t>
            </w:r>
            <w:proofErr w:type="spellStart"/>
            <w:r w:rsidRPr="001A6B14">
              <w:rPr>
                <w:rFonts w:ascii="Book Antiqua" w:hAnsi="Book Antiqua" w:cs="Times New Roman"/>
                <w:sz w:val="23"/>
                <w:szCs w:val="23"/>
              </w:rPr>
              <w:t>tillering</w:t>
            </w:r>
            <w:proofErr w:type="spellEnd"/>
            <w:r w:rsidRPr="001A6B14">
              <w:rPr>
                <w:rFonts w:ascii="Book Antiqua" w:hAnsi="Book Antiqua" w:cs="Times New Roman"/>
                <w:sz w:val="23"/>
                <w:szCs w:val="23"/>
              </w:rPr>
              <w:t xml:space="preserve"> with tractor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Digging of trench, fixing of the pipe line and filling trench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 feet</w:t>
            </w:r>
          </w:p>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(Running feet)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Harvesting of </w:t>
            </w:r>
            <w:proofErr w:type="spellStart"/>
            <w:r w:rsidRPr="001A6B14">
              <w:rPr>
                <w:rFonts w:ascii="Book Antiqua" w:hAnsi="Book Antiqua" w:cs="Times New Roman"/>
                <w:sz w:val="23"/>
                <w:szCs w:val="23"/>
              </w:rPr>
              <w:t>Rangapurlime</w:t>
            </w:r>
            <w:proofErr w:type="spellEnd"/>
            <w:r w:rsidRPr="001A6B14">
              <w:rPr>
                <w:rFonts w:ascii="Book Antiqua" w:hAnsi="Book Antiqua" w:cs="Times New Roman"/>
                <w:sz w:val="23"/>
                <w:szCs w:val="23"/>
              </w:rPr>
              <w:t>, Acid lime fruits and seed extraction charges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37</w:t>
            </w:r>
          </w:p>
        </w:tc>
        <w:tc>
          <w:tcPr>
            <w:tcW w:w="7342" w:type="dxa"/>
          </w:tcPr>
          <w:p w:rsidR="00E93D9D" w:rsidRPr="00890811" w:rsidRDefault="00E93D9D" w:rsidP="00921B59">
            <w:pPr>
              <w:tabs>
                <w:tab w:val="left" w:pos="4260"/>
              </w:tabs>
              <w:spacing w:after="0" w:line="240" w:lineRule="auto"/>
              <w:jc w:val="both"/>
              <w:rPr>
                <w:rFonts w:ascii="Book Antiqua" w:hAnsi="Book Antiqua" w:cs="Times New Roman"/>
                <w:sz w:val="23"/>
                <w:szCs w:val="23"/>
              </w:rPr>
            </w:pPr>
            <w:r w:rsidRPr="00890811">
              <w:rPr>
                <w:rFonts w:ascii="Book Antiqua" w:hAnsi="Book Antiqua" w:cs="Times New Roman"/>
                <w:sz w:val="23"/>
                <w:szCs w:val="23"/>
              </w:rPr>
              <w:t>Weeding</w:t>
            </w:r>
            <w:r>
              <w:rPr>
                <w:rFonts w:ascii="Book Antiqua" w:hAnsi="Book Antiqua" w:cs="Times New Roman"/>
                <w:sz w:val="23"/>
                <w:szCs w:val="23"/>
              </w:rPr>
              <w:t>, racking and shifting of potted poly bags</w:t>
            </w:r>
          </w:p>
        </w:tc>
        <w:tc>
          <w:tcPr>
            <w:tcW w:w="2028" w:type="dxa"/>
          </w:tcPr>
          <w:p w:rsidR="00E93D9D" w:rsidRPr="00890811" w:rsidRDefault="00E93D9D" w:rsidP="00921B59">
            <w:pPr>
              <w:tabs>
                <w:tab w:val="left" w:pos="4260"/>
              </w:tabs>
              <w:spacing w:after="0" w:line="240" w:lineRule="auto"/>
              <w:jc w:val="center"/>
              <w:rPr>
                <w:rFonts w:ascii="Book Antiqua" w:hAnsi="Book Antiqua" w:cs="Times New Roman"/>
                <w:sz w:val="23"/>
                <w:szCs w:val="23"/>
              </w:rPr>
            </w:pPr>
            <w:r w:rsidRPr="00890811">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and application of Bordeaux paste to the cut ends of the pruned branches, stems and main trunks in Sweet orange and Mango bulk</w:t>
            </w:r>
            <w:r>
              <w:rPr>
                <w:rFonts w:ascii="Book Antiqua" w:hAnsi="Book Antiqua" w:cs="Times New Roman"/>
                <w:sz w:val="23"/>
                <w:szCs w:val="23"/>
              </w:rPr>
              <w:t xml:space="preserve">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39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and application of Bordeaux paste to the cut ends of the pruned branches, stems and main trunks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Drenching of fungicides and insecticides in tree basins of Sweet orange and Mango basins of bulk trees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Drenching of fungicides and insecticides in tree basin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Pulling of submersible motor  from </w:t>
            </w:r>
            <w:proofErr w:type="spellStart"/>
            <w:r w:rsidRPr="001A6B14">
              <w:rPr>
                <w:rFonts w:ascii="Book Antiqua" w:hAnsi="Book Antiqua" w:cs="Times New Roman"/>
                <w:sz w:val="23"/>
                <w:szCs w:val="23"/>
              </w:rPr>
              <w:t>borewell</w:t>
            </w:r>
            <w:proofErr w:type="spellEnd"/>
            <w:r w:rsidRPr="001A6B14">
              <w:rPr>
                <w:rFonts w:ascii="Book Antiqua" w:hAnsi="Book Antiqua" w:cs="Times New Roman"/>
                <w:sz w:val="23"/>
                <w:szCs w:val="23"/>
              </w:rPr>
              <w:t xml:space="preserve"> and re-fixing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Motor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Loading charges of FYM</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Tractor load</w:t>
            </w:r>
          </w:p>
        </w:tc>
      </w:tr>
      <w:tr w:rsidR="00E93D9D" w:rsidRPr="00210630" w:rsidTr="00921B59">
        <w:trPr>
          <w:trHeight w:val="96"/>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green manure crops (</w:t>
            </w:r>
            <w:proofErr w:type="spellStart"/>
            <w:r w:rsidRPr="001A6B14">
              <w:rPr>
                <w:rFonts w:ascii="Book Antiqua" w:hAnsi="Book Antiqua" w:cs="Times New Roman"/>
                <w:sz w:val="23"/>
                <w:szCs w:val="23"/>
              </w:rPr>
              <w:t>Daincha</w:t>
            </w:r>
            <w:proofErr w:type="spellEnd"/>
            <w:r w:rsidRPr="001A6B14">
              <w:rPr>
                <w:rFonts w:ascii="Book Antiqua" w:hAnsi="Book Antiqua" w:cs="Times New Roman"/>
                <w:sz w:val="23"/>
                <w:szCs w:val="23"/>
              </w:rPr>
              <w:t xml:space="preserve"> and </w:t>
            </w:r>
            <w:proofErr w:type="spellStart"/>
            <w:r w:rsidRPr="001A6B14">
              <w:rPr>
                <w:rFonts w:ascii="Book Antiqua" w:hAnsi="Book Antiqua" w:cs="Times New Roman"/>
                <w:sz w:val="23"/>
                <w:szCs w:val="23"/>
              </w:rPr>
              <w:t>Sunhemp</w:t>
            </w:r>
            <w:proofErr w:type="spellEnd"/>
            <w:r w:rsidRPr="001A6B14">
              <w:rPr>
                <w:rFonts w:ascii="Book Antiqua" w:hAnsi="Book Antiqua" w:cs="Times New Roman"/>
                <w:sz w:val="23"/>
                <w:szCs w:val="23"/>
              </w:rPr>
              <w:t>)</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Bird/Monkey scaring per block per day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block</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Filling of pits, planting of fruit plants and providing staking (Mango, Sweet orange, Acid lime,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Pomegranate and Guava)</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Turmeric in bulk</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Sowing of Turmeric experimental purpose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49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Preparation of trench for arranging potted Acid lime seedlings / Sweet orange </w:t>
            </w:r>
            <w:proofErr w:type="spellStart"/>
            <w:r w:rsidRPr="001A6B14">
              <w:rPr>
                <w:rFonts w:ascii="Book Antiqua" w:hAnsi="Book Antiqua" w:cs="Times New Roman"/>
                <w:sz w:val="23"/>
                <w:szCs w:val="23"/>
              </w:rPr>
              <w:t>budlings</w:t>
            </w:r>
            <w:proofErr w:type="spellEnd"/>
            <w:r w:rsidRPr="001A6B14">
              <w:rPr>
                <w:rFonts w:ascii="Book Antiqua" w:hAnsi="Book Antiqua" w:cs="Times New Roman"/>
                <w:sz w:val="23"/>
                <w:szCs w:val="23"/>
              </w:rPr>
              <w:t xml:space="preserve"> / Air layers of Pomegranate and Guava</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proofErr w:type="spellStart"/>
            <w:r w:rsidRPr="001A6B14">
              <w:rPr>
                <w:rFonts w:ascii="Book Antiqua" w:hAnsi="Book Antiqua" w:cs="Times New Roman"/>
                <w:sz w:val="23"/>
                <w:szCs w:val="23"/>
              </w:rPr>
              <w:t>Tillering</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ploughing</w:t>
            </w:r>
            <w:proofErr w:type="spellEnd"/>
            <w:r w:rsidRPr="001A6B14">
              <w:rPr>
                <w:rFonts w:ascii="Book Antiqua" w:hAnsi="Book Antiqua" w:cs="Times New Roman"/>
                <w:sz w:val="23"/>
                <w:szCs w:val="23"/>
              </w:rPr>
              <w:t>, inter cultivation and harrowing with tractor (Driver Charges)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Day Per Driver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Water filling in tractor mounted  tank (5000 lit), transportation and providing irrigation to tree basins in experimental and bulk plots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Tank of 5000 lit capacity</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Pruning of water shoots, shoot growth, root stock and training of young plants in scion blocks of Mango, Sweet orange, Pomegranate, Guava, mother blocks of Acid lime and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parasitic plants growing on fruits crops and application of Bordeaux paste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54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Mulching plant basins with dry leaves, paddy/groundnut /horse gram husk etc.</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55</w:t>
            </w:r>
          </w:p>
        </w:tc>
        <w:tc>
          <w:tcPr>
            <w:tcW w:w="7342" w:type="dxa"/>
          </w:tcPr>
          <w:p w:rsidR="00E93D9D" w:rsidRPr="00F86078" w:rsidRDefault="00E93D9D" w:rsidP="00921B59">
            <w:pPr>
              <w:tabs>
                <w:tab w:val="left" w:pos="4260"/>
              </w:tabs>
              <w:spacing w:after="0" w:line="240" w:lineRule="auto"/>
              <w:jc w:val="both"/>
              <w:rPr>
                <w:rFonts w:ascii="Book Antiqua" w:hAnsi="Book Antiqua" w:cs="Times New Roman"/>
                <w:sz w:val="23"/>
                <w:szCs w:val="23"/>
              </w:rPr>
            </w:pPr>
            <w:r w:rsidRPr="00F86078">
              <w:rPr>
                <w:rFonts w:ascii="Book Antiqua" w:hAnsi="Book Antiqua" w:cs="Times New Roman"/>
                <w:sz w:val="23"/>
                <w:szCs w:val="23"/>
              </w:rPr>
              <w:t xml:space="preserve">Sowing of Coriander, </w:t>
            </w:r>
            <w:proofErr w:type="spellStart"/>
            <w:r w:rsidRPr="00F86078">
              <w:rPr>
                <w:rFonts w:ascii="Book Antiqua" w:hAnsi="Book Antiqua" w:cs="Times New Roman"/>
                <w:sz w:val="23"/>
                <w:szCs w:val="23"/>
              </w:rPr>
              <w:t>Ajowan</w:t>
            </w:r>
            <w:proofErr w:type="spellEnd"/>
            <w:r w:rsidRPr="00F86078">
              <w:rPr>
                <w:rFonts w:ascii="Book Antiqua" w:hAnsi="Book Antiqua" w:cs="Times New Roman"/>
                <w:sz w:val="23"/>
                <w:szCs w:val="23"/>
              </w:rPr>
              <w:t>, Garlic, Cluster bean and Peas in bulk crops</w:t>
            </w:r>
          </w:p>
        </w:tc>
        <w:tc>
          <w:tcPr>
            <w:tcW w:w="2028" w:type="dxa"/>
          </w:tcPr>
          <w:p w:rsidR="00E93D9D" w:rsidRPr="00F86078" w:rsidRDefault="00E93D9D" w:rsidP="00921B59">
            <w:pPr>
              <w:tabs>
                <w:tab w:val="left" w:pos="4260"/>
              </w:tabs>
              <w:spacing w:after="0" w:line="240" w:lineRule="auto"/>
              <w:jc w:val="center"/>
              <w:rPr>
                <w:rFonts w:ascii="Book Antiqua" w:hAnsi="Book Antiqua" w:cs="Times New Roman"/>
                <w:sz w:val="23"/>
                <w:szCs w:val="23"/>
              </w:rPr>
            </w:pPr>
            <w:r w:rsidRPr="00F86078">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56</w:t>
            </w:r>
          </w:p>
        </w:tc>
        <w:tc>
          <w:tcPr>
            <w:tcW w:w="7342" w:type="dxa"/>
          </w:tcPr>
          <w:p w:rsidR="00E93D9D" w:rsidRPr="00F86078" w:rsidRDefault="00E93D9D" w:rsidP="00921B59">
            <w:pPr>
              <w:tabs>
                <w:tab w:val="left" w:pos="4260"/>
              </w:tabs>
              <w:spacing w:after="0" w:line="240" w:lineRule="auto"/>
              <w:jc w:val="both"/>
              <w:rPr>
                <w:rFonts w:ascii="Book Antiqua" w:hAnsi="Book Antiqua" w:cs="Times New Roman"/>
                <w:sz w:val="23"/>
                <w:szCs w:val="23"/>
              </w:rPr>
            </w:pPr>
            <w:r w:rsidRPr="00F86078">
              <w:rPr>
                <w:rFonts w:ascii="Book Antiqua" w:hAnsi="Book Antiqua" w:cs="Times New Roman"/>
                <w:sz w:val="23"/>
                <w:szCs w:val="23"/>
              </w:rPr>
              <w:t xml:space="preserve">Sowing of Coriander, </w:t>
            </w:r>
            <w:proofErr w:type="spellStart"/>
            <w:r w:rsidRPr="00F86078">
              <w:rPr>
                <w:rFonts w:ascii="Book Antiqua" w:hAnsi="Book Antiqua" w:cs="Times New Roman"/>
                <w:sz w:val="23"/>
                <w:szCs w:val="23"/>
              </w:rPr>
              <w:t>Ajowan</w:t>
            </w:r>
            <w:proofErr w:type="spellEnd"/>
            <w:r w:rsidRPr="00F86078">
              <w:rPr>
                <w:rFonts w:ascii="Book Antiqua" w:hAnsi="Book Antiqua" w:cs="Times New Roman"/>
                <w:sz w:val="23"/>
                <w:szCs w:val="23"/>
              </w:rPr>
              <w:t>, Garlic, Cucumber, Cluster bean and Peas for experimental purpose</w:t>
            </w:r>
          </w:p>
        </w:tc>
        <w:tc>
          <w:tcPr>
            <w:tcW w:w="2028" w:type="dxa"/>
          </w:tcPr>
          <w:p w:rsidR="00E93D9D" w:rsidRPr="00F86078" w:rsidRDefault="00E93D9D" w:rsidP="00921B59">
            <w:pPr>
              <w:tabs>
                <w:tab w:val="left" w:pos="4260"/>
              </w:tabs>
              <w:spacing w:after="0" w:line="240" w:lineRule="auto"/>
              <w:jc w:val="center"/>
              <w:rPr>
                <w:rFonts w:ascii="Book Antiqua" w:hAnsi="Book Antiqua" w:cs="Times New Roman"/>
                <w:sz w:val="23"/>
                <w:szCs w:val="23"/>
              </w:rPr>
            </w:pPr>
            <w:r w:rsidRPr="00F86078">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seedling treatment and transplanting of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in bulk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Lifting, seedling treatment and transplanting of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and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in experimental plots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59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Gap filling in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and Turmeric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 xml:space="preserve">Watering to potted poly bags of Acid lime, pomegranate, guava and sweet orange </w:t>
            </w:r>
            <w:proofErr w:type="spellStart"/>
            <w:r>
              <w:rPr>
                <w:rFonts w:ascii="Book Antiqua" w:hAnsi="Book Antiqua" w:cs="Times New Roman"/>
                <w:sz w:val="23"/>
                <w:szCs w:val="23"/>
              </w:rPr>
              <w:t>buddlings</w:t>
            </w:r>
            <w:proofErr w:type="spellEnd"/>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Pr>
                <w:rFonts w:ascii="Book Antiqua" w:hAnsi="Book Antiqua" w:cs="Times New Roman"/>
                <w:sz w:val="23"/>
                <w:szCs w:val="23"/>
              </w:rPr>
              <w:t>1000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weeding in Onion,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w:t>
            </w:r>
            <w:r>
              <w:rPr>
                <w:rFonts w:ascii="Book Antiqua" w:hAnsi="Book Antiqua" w:cs="Times New Roman"/>
                <w:sz w:val="23"/>
                <w:szCs w:val="23"/>
              </w:rPr>
              <w:t>ndi</w:t>
            </w:r>
            <w:proofErr w:type="spellEnd"/>
            <w:r>
              <w:rPr>
                <w:rFonts w:ascii="Book Antiqua" w:hAnsi="Book Antiqua" w:cs="Times New Roman"/>
                <w:sz w:val="23"/>
                <w:szCs w:val="23"/>
              </w:rPr>
              <w:t xml:space="preserve">, Coriander, </w:t>
            </w:r>
            <w:proofErr w:type="spellStart"/>
            <w:r>
              <w:rPr>
                <w:rFonts w:ascii="Book Antiqua" w:hAnsi="Book Antiqua" w:cs="Times New Roman"/>
                <w:sz w:val="23"/>
                <w:szCs w:val="23"/>
              </w:rPr>
              <w:t>Ajowan</w:t>
            </w:r>
            <w:proofErr w:type="spellEnd"/>
            <w:r>
              <w:rPr>
                <w:rFonts w:ascii="Book Antiqua" w:hAnsi="Book Antiqua" w:cs="Times New Roman"/>
                <w:sz w:val="23"/>
                <w:szCs w:val="23"/>
              </w:rPr>
              <w:t xml:space="preserve">, Banana </w:t>
            </w:r>
            <w:r w:rsidRPr="001A6B14">
              <w:rPr>
                <w:rFonts w:ascii="Book Antiqua" w:hAnsi="Book Antiqua" w:cs="Times New Roman"/>
                <w:sz w:val="23"/>
                <w:szCs w:val="23"/>
              </w:rPr>
              <w:t>and Turmeric etc., in bulk</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62</w:t>
            </w:r>
          </w:p>
        </w:tc>
        <w:tc>
          <w:tcPr>
            <w:tcW w:w="7342" w:type="dxa"/>
          </w:tcPr>
          <w:p w:rsidR="00E93D9D"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weeding in experimental plots of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Cucumber,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Banana and Turmeric etc.,</w:t>
            </w:r>
          </w:p>
          <w:p w:rsidR="00E93D9D" w:rsidRPr="001A6B14" w:rsidRDefault="00E93D9D" w:rsidP="00921B59">
            <w:pPr>
              <w:tabs>
                <w:tab w:val="left" w:pos="4260"/>
              </w:tabs>
              <w:spacing w:after="0" w:line="240" w:lineRule="auto"/>
              <w:jc w:val="both"/>
              <w:rPr>
                <w:rFonts w:ascii="Book Antiqua" w:hAnsi="Book Antiqua" w:cs="Times New Roman"/>
                <w:sz w:val="23"/>
                <w:szCs w:val="23"/>
              </w:rPr>
            </w:pP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Irrigation to Onion, Garlic,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Cluster bean, Tomato,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Peas,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Coriander, </w:t>
            </w:r>
            <w:proofErr w:type="spellStart"/>
            <w:r w:rsidRPr="001A6B14">
              <w:rPr>
                <w:rFonts w:ascii="Book Antiqua" w:hAnsi="Book Antiqua" w:cs="Times New Roman"/>
                <w:sz w:val="23"/>
                <w:szCs w:val="23"/>
              </w:rPr>
              <w:t>Ajowan</w:t>
            </w:r>
            <w:proofErr w:type="spellEnd"/>
            <w:r w:rsidRPr="001A6B14">
              <w:rPr>
                <w:rFonts w:ascii="Book Antiqua" w:hAnsi="Book Antiqua" w:cs="Times New Roman"/>
                <w:sz w:val="23"/>
                <w:szCs w:val="23"/>
              </w:rPr>
              <w:t xml:space="preserve">, Cucumber, Banana and Turmeric </w:t>
            </w:r>
            <w:r>
              <w:rPr>
                <w:rFonts w:ascii="Book Antiqua" w:hAnsi="Book Antiqua" w:cs="Times New Roman"/>
                <w:sz w:val="23"/>
                <w:szCs w:val="23"/>
              </w:rPr>
              <w:t>in bulk and experimental plots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Picking and weighing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Tomato, </w:t>
            </w:r>
            <w:proofErr w:type="spellStart"/>
            <w:r w:rsidRPr="001A6B14">
              <w:rPr>
                <w:rFonts w:ascii="Book Antiqua" w:hAnsi="Book Antiqua" w:cs="Times New Roman"/>
                <w:sz w:val="23"/>
                <w:szCs w:val="23"/>
              </w:rPr>
              <w:t>Bhendi</w:t>
            </w:r>
            <w:proofErr w:type="spellEnd"/>
            <w:r w:rsidRPr="001A6B14">
              <w:rPr>
                <w:rFonts w:ascii="Book Antiqua" w:hAnsi="Book Antiqua" w:cs="Times New Roman"/>
                <w:sz w:val="23"/>
                <w:szCs w:val="23"/>
              </w:rPr>
              <w:t xml:space="preserve">, </w:t>
            </w:r>
            <w:proofErr w:type="spellStart"/>
            <w:r w:rsidRPr="001A6B14">
              <w:rPr>
                <w:rFonts w:ascii="Book Antiqua" w:hAnsi="Book Antiqua" w:cs="Times New Roman"/>
                <w:sz w:val="23"/>
                <w:szCs w:val="23"/>
              </w:rPr>
              <w:t>Brinjal</w:t>
            </w:r>
            <w:proofErr w:type="spellEnd"/>
            <w:r w:rsidRPr="001A6B14">
              <w:rPr>
                <w:rFonts w:ascii="Book Antiqua" w:hAnsi="Book Antiqua" w:cs="Times New Roman"/>
                <w:sz w:val="23"/>
                <w:szCs w:val="23"/>
              </w:rPr>
              <w:t xml:space="preserve">, Cucumber and Drumstick as per treatments in experimental plots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Harvesting of Onion</w:t>
            </w:r>
            <w:r>
              <w:rPr>
                <w:rFonts w:ascii="Book Antiqua" w:hAnsi="Book Antiqua" w:cs="Times New Roman"/>
                <w:sz w:val="23"/>
                <w:szCs w:val="23"/>
              </w:rPr>
              <w:t xml:space="preserve"> and Garlic</w:t>
            </w:r>
            <w:r w:rsidRPr="001A6B14">
              <w:rPr>
                <w:rFonts w:ascii="Book Antiqua" w:hAnsi="Book Antiqua" w:cs="Times New Roman"/>
                <w:sz w:val="23"/>
                <w:szCs w:val="23"/>
              </w:rPr>
              <w:t xml:space="preserve"> in bulk (lifting and topping of bulbs)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Harvesting of experimental Onion and Garlic plots (lifting and topping of bulbs)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Manual harvesting of Turmeric in bulk</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Manual harvesting of Turmeric for experimental purpose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69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Weeding in primary and secondary nursery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Removal of growth on root stocks of </w:t>
            </w:r>
            <w:proofErr w:type="spellStart"/>
            <w:r w:rsidRPr="001A6B14">
              <w:rPr>
                <w:rFonts w:ascii="Book Antiqua" w:hAnsi="Book Antiqua" w:cs="Times New Roman"/>
                <w:sz w:val="23"/>
                <w:szCs w:val="23"/>
              </w:rPr>
              <w:t>Rangapur</w:t>
            </w:r>
            <w:proofErr w:type="spellEnd"/>
            <w:r w:rsidRPr="001A6B14">
              <w:rPr>
                <w:rFonts w:ascii="Book Antiqua" w:hAnsi="Book Antiqua" w:cs="Times New Roman"/>
                <w:sz w:val="23"/>
                <w:szCs w:val="23"/>
              </w:rPr>
              <w:t xml:space="preserve"> lime, Sweet orange, Mango, Guava and Acid lime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Manual seed extraction in </w:t>
            </w:r>
            <w:proofErr w:type="spellStart"/>
            <w:r w:rsidRPr="001A6B14">
              <w:rPr>
                <w:rFonts w:ascii="Book Antiqua" w:hAnsi="Book Antiqua" w:cs="Times New Roman"/>
                <w:sz w:val="23"/>
                <w:szCs w:val="23"/>
              </w:rPr>
              <w:t>chilli</w:t>
            </w:r>
            <w:proofErr w:type="spellEnd"/>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Drying and grading of </w:t>
            </w:r>
            <w:proofErr w:type="spellStart"/>
            <w:r w:rsidRPr="001A6B14">
              <w:rPr>
                <w:rFonts w:ascii="Book Antiqua" w:hAnsi="Book Antiqua" w:cs="Times New Roman"/>
                <w:sz w:val="23"/>
                <w:szCs w:val="23"/>
              </w:rPr>
              <w:t>chilli</w:t>
            </w:r>
            <w:proofErr w:type="spellEnd"/>
            <w:r w:rsidRPr="001A6B14">
              <w:rPr>
                <w:rFonts w:ascii="Book Antiqua" w:hAnsi="Book Antiqua" w:cs="Times New Roman"/>
                <w:sz w:val="23"/>
                <w:szCs w:val="23"/>
              </w:rPr>
              <w:t xml:space="preserve"> pods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Fixing of new submersible motor to the new bore well</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Motor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Preparation of bunds and irrigation channel</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Loading of plant material in to the vehicle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100 Plants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Regular monitoring of functioning of </w:t>
            </w:r>
            <w:proofErr w:type="spellStart"/>
            <w:r w:rsidRPr="001A6B14">
              <w:rPr>
                <w:rFonts w:ascii="Book Antiqua" w:hAnsi="Book Antiqua" w:cs="Times New Roman"/>
                <w:sz w:val="23"/>
                <w:szCs w:val="23"/>
              </w:rPr>
              <w:t>borewell</w:t>
            </w:r>
            <w:proofErr w:type="spellEnd"/>
            <w:r w:rsidRPr="001A6B14">
              <w:rPr>
                <w:rFonts w:ascii="Book Antiqua" w:hAnsi="Book Antiqua" w:cs="Times New Roman"/>
                <w:sz w:val="23"/>
                <w:szCs w:val="23"/>
              </w:rPr>
              <w:t xml:space="preserve"> motors and attending minor electrical repairs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Visit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 xml:space="preserve">Shifting and re-arranging of planted poly bags to avoid root penetration to the ground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Irrigation to scion block</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79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Layout, preparation of bunds and irrigation channel to experimental </w:t>
            </w:r>
            <w:r w:rsidRPr="001A6B14">
              <w:rPr>
                <w:rFonts w:ascii="Book Antiqua" w:hAnsi="Book Antiqua" w:cs="Times New Roman"/>
                <w:sz w:val="23"/>
                <w:szCs w:val="23"/>
              </w:rPr>
              <w:lastRenderedPageBreak/>
              <w:t>plots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lastRenderedPageBreak/>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80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Removal of stubbles and pebbles during land preparation of bulk crops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Charges for visit by the technical helper for checking and repairing of drip system as and when required</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Visit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bCs/>
                <w:sz w:val="23"/>
                <w:szCs w:val="23"/>
              </w:rPr>
            </w:pPr>
            <w:r w:rsidRPr="001A6B14">
              <w:rPr>
                <w:rFonts w:ascii="Book Antiqua" w:hAnsi="Book Antiqua" w:cs="Times New Roman"/>
                <w:bCs/>
                <w:sz w:val="23"/>
                <w:szCs w:val="23"/>
              </w:rPr>
              <w:t>R</w:t>
            </w:r>
            <w:r>
              <w:rPr>
                <w:rFonts w:ascii="Book Antiqua" w:hAnsi="Book Antiqua" w:cs="Times New Roman"/>
                <w:bCs/>
                <w:sz w:val="23"/>
                <w:szCs w:val="23"/>
              </w:rPr>
              <w:t xml:space="preserve">emoval of </w:t>
            </w:r>
            <w:proofErr w:type="spellStart"/>
            <w:r>
              <w:rPr>
                <w:rFonts w:ascii="Book Antiqua" w:hAnsi="Book Antiqua" w:cs="Times New Roman"/>
                <w:bCs/>
                <w:sz w:val="23"/>
                <w:szCs w:val="23"/>
              </w:rPr>
              <w:t>mealybug</w:t>
            </w:r>
            <w:proofErr w:type="spellEnd"/>
            <w:r>
              <w:rPr>
                <w:rFonts w:ascii="Book Antiqua" w:hAnsi="Book Antiqua" w:cs="Times New Roman"/>
                <w:bCs/>
                <w:sz w:val="23"/>
                <w:szCs w:val="23"/>
              </w:rPr>
              <w:t xml:space="preserve"> / aphid infes</w:t>
            </w:r>
            <w:r w:rsidRPr="001A6B14">
              <w:rPr>
                <w:rFonts w:ascii="Book Antiqua" w:hAnsi="Book Antiqua" w:cs="Times New Roman"/>
                <w:bCs/>
                <w:sz w:val="23"/>
                <w:szCs w:val="23"/>
              </w:rPr>
              <w:t>ted twigs and destroy</w:t>
            </w:r>
            <w:r>
              <w:rPr>
                <w:rFonts w:ascii="Book Antiqua" w:hAnsi="Book Antiqua" w:cs="Times New Roman"/>
                <w:bCs/>
                <w:sz w:val="23"/>
                <w:szCs w:val="23"/>
              </w:rPr>
              <w:t>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Tree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Cleaning of screen house &amp; its premises and dust cleaning on the screen twice in a month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Month</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bCs/>
                <w:sz w:val="23"/>
                <w:szCs w:val="23"/>
              </w:rPr>
            </w:pPr>
            <w:r>
              <w:rPr>
                <w:rFonts w:ascii="Book Antiqua" w:hAnsi="Book Antiqua" w:cs="Times New Roman"/>
                <w:sz w:val="23"/>
                <w:szCs w:val="23"/>
              </w:rPr>
              <w:t xml:space="preserve">Digging </w:t>
            </w:r>
            <w:r w:rsidRPr="001A6B14">
              <w:rPr>
                <w:rFonts w:ascii="Book Antiqua" w:hAnsi="Book Antiqua" w:cs="Times New Roman"/>
                <w:sz w:val="23"/>
                <w:szCs w:val="23"/>
              </w:rPr>
              <w:t>&amp;</w:t>
            </w:r>
            <w:r>
              <w:rPr>
                <w:rFonts w:ascii="Book Antiqua" w:hAnsi="Book Antiqua" w:cs="Times New Roman"/>
                <w:sz w:val="23"/>
                <w:szCs w:val="23"/>
              </w:rPr>
              <w:t xml:space="preserve"> </w:t>
            </w:r>
            <w:r w:rsidRPr="001A6B14">
              <w:rPr>
                <w:rFonts w:ascii="Book Antiqua" w:hAnsi="Book Antiqua" w:cs="Times New Roman"/>
                <w:sz w:val="23"/>
                <w:szCs w:val="23"/>
              </w:rPr>
              <w:t>Loading of Red soil for potting mixture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Tractor Load</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Dibbling of seeds in poly bags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200 Bags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Separation of mother rhizomes, finger rhizomes, unwanted and pest infected  rhizomes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Turmeric rhizome treatment with fungicide and insecticide before planting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kg</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Grafting/Air layering charges for Mango, Guava, Pomegranate and Custard apple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Graft/Layer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89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scion material from mother plants for grafting</w:t>
            </w:r>
            <w:r>
              <w:rPr>
                <w:rFonts w:ascii="Book Antiqua" w:hAnsi="Book Antiqua" w:cs="Times New Roman"/>
                <w:sz w:val="23"/>
                <w:szCs w:val="23"/>
              </w:rPr>
              <w:t xml:space="preserve"> and budding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Stick</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Budding charges for Sweet orange</w:t>
            </w:r>
            <w:r>
              <w:rPr>
                <w:rFonts w:ascii="Book Antiqua" w:hAnsi="Book Antiqua" w:cs="Times New Roman"/>
                <w:sz w:val="23"/>
                <w:szCs w:val="23"/>
              </w:rPr>
              <w:t xml:space="preserve"> </w:t>
            </w:r>
            <w:r w:rsidRPr="007624E8">
              <w:rPr>
                <w:rFonts w:ascii="Book Antiqua" w:hAnsi="Book Antiqua" w:cs="Times New Roman"/>
              </w:rPr>
              <w:t>(Including preparation of root stock and capping)</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Bud</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 xml:space="preserve">Manures and fertilizer application to Acid lime, pomegranate, guava and sweet orange </w:t>
            </w:r>
            <w:proofErr w:type="spellStart"/>
            <w:r>
              <w:rPr>
                <w:rFonts w:ascii="Book Antiqua" w:hAnsi="Book Antiqua" w:cs="Times New Roman"/>
                <w:sz w:val="23"/>
                <w:szCs w:val="23"/>
              </w:rPr>
              <w:t>buddlings</w:t>
            </w:r>
            <w:proofErr w:type="spellEnd"/>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Pr>
                <w:rFonts w:ascii="Book Antiqua" w:hAnsi="Book Antiqua" w:cs="Times New Roman"/>
                <w:sz w:val="23"/>
                <w:szCs w:val="23"/>
              </w:rPr>
              <w:t>1000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of insecticides, fungicides, micronutrients, herbicides to primary and secondary nursery</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1000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Shifting and arranging of air layers of pomegranate/sweet orange budded plants/acid lime seedlings/mango grafts/guava layers from poly house to roof top to avoid from flood water damage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Filling of poly bags with media and transportation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Irrigation to secondary nursery of </w:t>
            </w:r>
            <w:proofErr w:type="spellStart"/>
            <w:r w:rsidRPr="001A6B14">
              <w:rPr>
                <w:rFonts w:ascii="Book Antiqua" w:hAnsi="Book Antiqua" w:cs="Times New Roman"/>
                <w:sz w:val="23"/>
                <w:szCs w:val="23"/>
              </w:rPr>
              <w:t>Rangapur</w:t>
            </w:r>
            <w:proofErr w:type="spellEnd"/>
            <w:r>
              <w:rPr>
                <w:rFonts w:ascii="Book Antiqua" w:hAnsi="Book Antiqua" w:cs="Times New Roman"/>
                <w:sz w:val="23"/>
                <w:szCs w:val="23"/>
              </w:rPr>
              <w:t xml:space="preserve"> </w:t>
            </w:r>
            <w:r w:rsidRPr="001A6B14">
              <w:rPr>
                <w:rFonts w:ascii="Book Antiqua" w:hAnsi="Book Antiqua" w:cs="Times New Roman"/>
                <w:sz w:val="23"/>
                <w:szCs w:val="23"/>
              </w:rPr>
              <w:t>lime</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2000 sq m Per One Time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 xml:space="preserve">Preparation of </w:t>
            </w:r>
            <w:proofErr w:type="spellStart"/>
            <w:r w:rsidRPr="001A6B14">
              <w:rPr>
                <w:rFonts w:ascii="Book Antiqua" w:hAnsi="Book Antiqua" w:cs="Times New Roman"/>
                <w:sz w:val="23"/>
                <w:szCs w:val="23"/>
              </w:rPr>
              <w:t>Jeewamrutham</w:t>
            </w:r>
            <w:proofErr w:type="spellEnd"/>
            <w:r w:rsidRPr="001A6B14">
              <w:rPr>
                <w:rFonts w:ascii="Book Antiqua" w:hAnsi="Book Antiqua" w:cs="Times New Roman"/>
                <w:sz w:val="23"/>
                <w:szCs w:val="23"/>
              </w:rPr>
              <w:t xml:space="preserve"> / </w:t>
            </w:r>
            <w:proofErr w:type="spellStart"/>
            <w:r w:rsidRPr="001A6B14">
              <w:rPr>
                <w:rFonts w:ascii="Book Antiqua" w:hAnsi="Book Antiqua" w:cs="Times New Roman"/>
                <w:sz w:val="23"/>
                <w:szCs w:val="23"/>
              </w:rPr>
              <w:t>Panchagavya</w:t>
            </w:r>
            <w:proofErr w:type="spellEnd"/>
            <w:r>
              <w:rPr>
                <w:rFonts w:ascii="Book Antiqua" w:hAnsi="Book Antiqua" w:cs="Times New Roman"/>
                <w:sz w:val="23"/>
                <w:szCs w:val="23"/>
              </w:rPr>
              <w:t xml:space="preserve"> to potted poly bags of Acid lime, pomegranate, guava and sweet orange </w:t>
            </w:r>
            <w:proofErr w:type="spellStart"/>
            <w:r>
              <w:rPr>
                <w:rFonts w:ascii="Book Antiqua" w:hAnsi="Book Antiqua" w:cs="Times New Roman"/>
                <w:sz w:val="23"/>
                <w:szCs w:val="23"/>
              </w:rPr>
              <w:t>buddlings</w:t>
            </w:r>
            <w:proofErr w:type="spellEnd"/>
            <w:r>
              <w:rPr>
                <w:rFonts w:ascii="Book Antiqua" w:hAnsi="Book Antiqua" w:cs="Times New Roman"/>
                <w:sz w:val="23"/>
                <w:szCs w:val="23"/>
              </w:rPr>
              <w:t xml:space="preserve">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Pr>
                <w:rFonts w:ascii="Book Antiqua" w:hAnsi="Book Antiqua" w:cs="Times New Roman"/>
                <w:sz w:val="23"/>
                <w:szCs w:val="23"/>
              </w:rPr>
              <w:t>100 lit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Pr>
                <w:rFonts w:ascii="Book Antiqua" w:hAnsi="Book Antiqua" w:cs="Times New Roman"/>
                <w:sz w:val="23"/>
                <w:szCs w:val="23"/>
              </w:rPr>
              <w:t>A</w:t>
            </w:r>
            <w:r w:rsidRPr="001A6B14">
              <w:rPr>
                <w:rFonts w:ascii="Book Antiqua" w:hAnsi="Book Antiqua" w:cs="Times New Roman"/>
                <w:sz w:val="23"/>
                <w:szCs w:val="23"/>
              </w:rPr>
              <w:t xml:space="preserve">pplication of </w:t>
            </w:r>
            <w:proofErr w:type="spellStart"/>
            <w:r w:rsidRPr="001A6B14">
              <w:rPr>
                <w:rFonts w:ascii="Book Antiqua" w:hAnsi="Book Antiqua" w:cs="Times New Roman"/>
                <w:sz w:val="23"/>
                <w:szCs w:val="23"/>
              </w:rPr>
              <w:t>Jeewamrutham</w:t>
            </w:r>
            <w:proofErr w:type="spellEnd"/>
            <w:r w:rsidRPr="001A6B14">
              <w:rPr>
                <w:rFonts w:ascii="Book Antiqua" w:hAnsi="Book Antiqua" w:cs="Times New Roman"/>
                <w:sz w:val="23"/>
                <w:szCs w:val="23"/>
              </w:rPr>
              <w:t xml:space="preserve"> / </w:t>
            </w:r>
            <w:proofErr w:type="spellStart"/>
            <w:r w:rsidRPr="001A6B14">
              <w:rPr>
                <w:rFonts w:ascii="Book Antiqua" w:hAnsi="Book Antiqua" w:cs="Times New Roman"/>
                <w:sz w:val="23"/>
                <w:szCs w:val="23"/>
              </w:rPr>
              <w:t>Panchagavya</w:t>
            </w:r>
            <w:proofErr w:type="spellEnd"/>
            <w:r w:rsidRPr="001A6B14">
              <w:rPr>
                <w:rFonts w:ascii="Book Antiqua" w:hAnsi="Book Antiqua" w:cs="Times New Roman"/>
                <w:sz w:val="23"/>
                <w:szCs w:val="23"/>
              </w:rPr>
              <w:t xml:space="preserve"> for nursery plants, nursery beds, experimental plots and bulk crops</w:t>
            </w:r>
          </w:p>
        </w:tc>
        <w:tc>
          <w:tcPr>
            <w:tcW w:w="2028" w:type="dxa"/>
          </w:tcPr>
          <w:p w:rsidR="00E93D9D" w:rsidRPr="00796C59" w:rsidRDefault="00E93D9D" w:rsidP="00921B59">
            <w:pPr>
              <w:tabs>
                <w:tab w:val="left" w:pos="4260"/>
              </w:tabs>
              <w:spacing w:after="0" w:line="240" w:lineRule="auto"/>
              <w:jc w:val="center"/>
              <w:rPr>
                <w:rFonts w:ascii="Book Antiqua" w:hAnsi="Book Antiqua" w:cs="Times New Roman"/>
                <w:sz w:val="23"/>
                <w:szCs w:val="23"/>
              </w:rPr>
            </w:pPr>
            <w:r w:rsidRPr="00796C59">
              <w:rPr>
                <w:rFonts w:ascii="Book Antiqua" w:hAnsi="Book Antiqua" w:cs="Times New Roman"/>
                <w:sz w:val="23"/>
                <w:szCs w:val="23"/>
              </w:rPr>
              <w:t>10000 lit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98</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bCs/>
                <w:sz w:val="23"/>
                <w:szCs w:val="23"/>
              </w:rPr>
              <w:t xml:space="preserve">De flowering &amp; de fruiting in scion block of Pomegranate and Guava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 For One Time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99</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Spraying water to air layer Pomegranate and Guava mother plants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100</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Separation of air layers from Pomegranate and Guava mother plants and application of Plant Growth Regulators, planting in the poly bags, arranging of poly bags and watering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100 No’s</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101</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Collection of left over Turmeric rhizomes after harvest</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102</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 xml:space="preserve">Heaping and covering of Turmeric rhizomes with leaves and pasting with cow dung </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Ton</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103</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deposited silt &amp; trash on plants after floods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lastRenderedPageBreak/>
              <w:t>104</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Re-position of lodged plants after floods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Plant</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105</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Removal of deposited metal from the fields</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1 sq m</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106</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Re-preparation of damaged irrigation channel</w:t>
            </w:r>
          </w:p>
          <w:p w:rsidR="00E93D9D" w:rsidRPr="001A6B14" w:rsidRDefault="00E93D9D" w:rsidP="00921B59">
            <w:pPr>
              <w:tabs>
                <w:tab w:val="left" w:pos="4260"/>
              </w:tabs>
              <w:spacing w:after="0" w:line="240" w:lineRule="auto"/>
              <w:jc w:val="both"/>
              <w:rPr>
                <w:rFonts w:ascii="Book Antiqua" w:hAnsi="Book Antiqua" w:cs="Times New Roman"/>
                <w:sz w:val="23"/>
                <w:szCs w:val="23"/>
              </w:rPr>
            </w:pP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1 Acre</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r w:rsidRPr="00210630">
              <w:rPr>
                <w:rFonts w:ascii="Times New Roman" w:hAnsi="Times New Roman" w:cs="Times New Roman"/>
                <w:sz w:val="21"/>
                <w:szCs w:val="21"/>
              </w:rPr>
              <w:t>107</w:t>
            </w:r>
          </w:p>
        </w:tc>
        <w:tc>
          <w:tcPr>
            <w:tcW w:w="7342" w:type="dxa"/>
          </w:tcPr>
          <w:p w:rsidR="00E93D9D" w:rsidRPr="001A6B14" w:rsidRDefault="00E93D9D" w:rsidP="00921B59">
            <w:pPr>
              <w:tabs>
                <w:tab w:val="left" w:pos="4260"/>
              </w:tabs>
              <w:spacing w:after="0" w:line="240" w:lineRule="auto"/>
              <w:jc w:val="both"/>
              <w:rPr>
                <w:rFonts w:ascii="Book Antiqua" w:hAnsi="Book Antiqua" w:cs="Times New Roman"/>
                <w:sz w:val="23"/>
                <w:szCs w:val="23"/>
              </w:rPr>
            </w:pPr>
            <w:r w:rsidRPr="001A6B14">
              <w:rPr>
                <w:rFonts w:ascii="Book Antiqua" w:hAnsi="Book Antiqua" w:cs="Times New Roman"/>
                <w:sz w:val="23"/>
                <w:szCs w:val="23"/>
              </w:rPr>
              <w:t>Lifting, cleaning and repositioning of open well motors from the stream</w:t>
            </w:r>
          </w:p>
        </w:tc>
        <w:tc>
          <w:tcPr>
            <w:tcW w:w="2028" w:type="dxa"/>
          </w:tcPr>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Per One</w:t>
            </w:r>
          </w:p>
          <w:p w:rsidR="00E93D9D" w:rsidRPr="001A6B14" w:rsidRDefault="00E93D9D" w:rsidP="00921B59">
            <w:pPr>
              <w:tabs>
                <w:tab w:val="left" w:pos="4260"/>
              </w:tabs>
              <w:spacing w:after="0" w:line="240" w:lineRule="auto"/>
              <w:jc w:val="center"/>
              <w:rPr>
                <w:rFonts w:ascii="Book Antiqua" w:hAnsi="Book Antiqua" w:cs="Times New Roman"/>
                <w:sz w:val="23"/>
                <w:szCs w:val="23"/>
              </w:rPr>
            </w:pPr>
            <w:r w:rsidRPr="001A6B14">
              <w:rPr>
                <w:rFonts w:ascii="Book Antiqua" w:hAnsi="Book Antiqua" w:cs="Times New Roman"/>
                <w:sz w:val="23"/>
                <w:szCs w:val="23"/>
              </w:rPr>
              <w:t>Open well Motor</w:t>
            </w: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p>
        </w:tc>
        <w:tc>
          <w:tcPr>
            <w:tcW w:w="7342" w:type="dxa"/>
          </w:tcPr>
          <w:p w:rsidR="00E93D9D" w:rsidRPr="001A6B14" w:rsidRDefault="00E93D9D" w:rsidP="00921B59">
            <w:pPr>
              <w:tabs>
                <w:tab w:val="left" w:pos="4260"/>
              </w:tabs>
              <w:spacing w:after="0" w:line="240" w:lineRule="auto"/>
              <w:jc w:val="right"/>
              <w:rPr>
                <w:rFonts w:ascii="Book Antiqua" w:hAnsi="Book Antiqua" w:cs="Times New Roman"/>
                <w:sz w:val="23"/>
                <w:szCs w:val="23"/>
              </w:rPr>
            </w:pPr>
            <w:r w:rsidRPr="001A6B14">
              <w:rPr>
                <w:rFonts w:ascii="Book Antiqua" w:hAnsi="Book Antiqua" w:cs="Times New Roman"/>
                <w:sz w:val="23"/>
                <w:szCs w:val="23"/>
              </w:rPr>
              <w:t xml:space="preserve">EPF </w:t>
            </w:r>
          </w:p>
        </w:tc>
        <w:tc>
          <w:tcPr>
            <w:tcW w:w="2028" w:type="dxa"/>
          </w:tcPr>
          <w:p w:rsidR="00E93D9D" w:rsidRPr="00054F16" w:rsidRDefault="00E93D9D" w:rsidP="00921B59">
            <w:pPr>
              <w:spacing w:after="0" w:line="240" w:lineRule="auto"/>
              <w:jc w:val="center"/>
              <w:rPr>
                <w:rFonts w:ascii="Book Antiqua" w:hAnsi="Book Antiqua" w:cs="Times New Roman"/>
                <w:color w:val="000000"/>
              </w:rPr>
            </w:pP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p>
        </w:tc>
        <w:tc>
          <w:tcPr>
            <w:tcW w:w="7342" w:type="dxa"/>
          </w:tcPr>
          <w:p w:rsidR="00E93D9D" w:rsidRPr="001A6B14" w:rsidRDefault="00E93D9D" w:rsidP="00921B59">
            <w:pPr>
              <w:tabs>
                <w:tab w:val="left" w:pos="4260"/>
              </w:tabs>
              <w:spacing w:after="0" w:line="240" w:lineRule="auto"/>
              <w:jc w:val="right"/>
              <w:rPr>
                <w:rFonts w:ascii="Book Antiqua" w:hAnsi="Book Antiqua" w:cs="Times New Roman"/>
                <w:sz w:val="23"/>
                <w:szCs w:val="23"/>
              </w:rPr>
            </w:pPr>
            <w:r w:rsidRPr="001A6B14">
              <w:rPr>
                <w:rFonts w:ascii="Book Antiqua" w:hAnsi="Book Antiqua" w:cs="Times New Roman"/>
                <w:sz w:val="23"/>
                <w:szCs w:val="23"/>
              </w:rPr>
              <w:t>ESI</w:t>
            </w:r>
          </w:p>
        </w:tc>
        <w:tc>
          <w:tcPr>
            <w:tcW w:w="2028" w:type="dxa"/>
          </w:tcPr>
          <w:p w:rsidR="00E93D9D" w:rsidRPr="00054F16" w:rsidRDefault="00E93D9D" w:rsidP="00921B59">
            <w:pPr>
              <w:spacing w:after="0" w:line="240" w:lineRule="auto"/>
              <w:jc w:val="center"/>
              <w:rPr>
                <w:rFonts w:ascii="Book Antiqua" w:hAnsi="Book Antiqua" w:cs="Times New Roman"/>
                <w:color w:val="000000"/>
              </w:rPr>
            </w:pP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p>
        </w:tc>
        <w:tc>
          <w:tcPr>
            <w:tcW w:w="7342" w:type="dxa"/>
          </w:tcPr>
          <w:p w:rsidR="00E93D9D" w:rsidRPr="001A6B14" w:rsidRDefault="00E93D9D" w:rsidP="00921B59">
            <w:pPr>
              <w:tabs>
                <w:tab w:val="left" w:pos="4260"/>
              </w:tabs>
              <w:spacing w:after="0" w:line="240" w:lineRule="auto"/>
              <w:jc w:val="right"/>
              <w:rPr>
                <w:rFonts w:ascii="Book Antiqua" w:hAnsi="Book Antiqua" w:cs="Times New Roman"/>
                <w:sz w:val="23"/>
                <w:szCs w:val="23"/>
              </w:rPr>
            </w:pPr>
            <w:r w:rsidRPr="001A6B14">
              <w:rPr>
                <w:rFonts w:ascii="Book Antiqua" w:hAnsi="Book Antiqua" w:cs="Times New Roman"/>
                <w:sz w:val="23"/>
                <w:szCs w:val="23"/>
              </w:rPr>
              <w:t>GST</w:t>
            </w:r>
          </w:p>
        </w:tc>
        <w:tc>
          <w:tcPr>
            <w:tcW w:w="2028" w:type="dxa"/>
          </w:tcPr>
          <w:p w:rsidR="00E93D9D" w:rsidRPr="00054F16" w:rsidRDefault="00E93D9D" w:rsidP="00921B59">
            <w:pPr>
              <w:spacing w:after="0" w:line="240" w:lineRule="auto"/>
              <w:jc w:val="center"/>
              <w:rPr>
                <w:rFonts w:ascii="Book Antiqua" w:hAnsi="Book Antiqua" w:cs="Times New Roman"/>
                <w:color w:val="000000"/>
              </w:rPr>
            </w:pPr>
          </w:p>
        </w:tc>
      </w:tr>
      <w:tr w:rsidR="00E93D9D" w:rsidRPr="00210630" w:rsidTr="00921B59">
        <w:trPr>
          <w:trHeight w:val="283"/>
          <w:jc w:val="center"/>
        </w:trPr>
        <w:tc>
          <w:tcPr>
            <w:tcW w:w="666" w:type="dxa"/>
          </w:tcPr>
          <w:p w:rsidR="00E93D9D" w:rsidRPr="00210630" w:rsidRDefault="00E93D9D" w:rsidP="00921B59">
            <w:pPr>
              <w:spacing w:after="0" w:line="240" w:lineRule="auto"/>
              <w:jc w:val="center"/>
              <w:rPr>
                <w:rFonts w:ascii="Times New Roman" w:hAnsi="Times New Roman" w:cs="Times New Roman"/>
                <w:sz w:val="21"/>
                <w:szCs w:val="21"/>
              </w:rPr>
            </w:pPr>
          </w:p>
        </w:tc>
        <w:tc>
          <w:tcPr>
            <w:tcW w:w="7342" w:type="dxa"/>
          </w:tcPr>
          <w:p w:rsidR="00E93D9D" w:rsidRPr="001A6B14" w:rsidRDefault="00E93D9D" w:rsidP="00921B59">
            <w:pPr>
              <w:tabs>
                <w:tab w:val="left" w:pos="4260"/>
              </w:tabs>
              <w:spacing w:after="0" w:line="240" w:lineRule="auto"/>
              <w:jc w:val="right"/>
              <w:rPr>
                <w:rFonts w:ascii="Book Antiqua" w:hAnsi="Book Antiqua" w:cs="Times New Roman"/>
                <w:sz w:val="23"/>
                <w:szCs w:val="23"/>
              </w:rPr>
            </w:pPr>
            <w:r w:rsidRPr="001A6B14">
              <w:rPr>
                <w:rFonts w:ascii="Book Antiqua" w:hAnsi="Book Antiqua" w:cs="Times New Roman"/>
                <w:sz w:val="23"/>
                <w:szCs w:val="23"/>
              </w:rPr>
              <w:t>Service Charge</w:t>
            </w:r>
          </w:p>
        </w:tc>
        <w:tc>
          <w:tcPr>
            <w:tcW w:w="2028" w:type="dxa"/>
          </w:tcPr>
          <w:p w:rsidR="00E93D9D" w:rsidRPr="00054F16" w:rsidRDefault="00E93D9D" w:rsidP="00921B59">
            <w:pPr>
              <w:spacing w:after="0" w:line="240" w:lineRule="auto"/>
              <w:jc w:val="center"/>
              <w:rPr>
                <w:rFonts w:ascii="Book Antiqua" w:hAnsi="Book Antiqua" w:cs="Times New Roman"/>
                <w:color w:val="000000"/>
              </w:rPr>
            </w:pPr>
          </w:p>
        </w:tc>
      </w:tr>
    </w:tbl>
    <w:p w:rsidR="00E93D9D" w:rsidRPr="00F01903" w:rsidRDefault="00E93D9D" w:rsidP="00E93D9D">
      <w:pPr>
        <w:spacing w:after="0"/>
        <w:jc w:val="right"/>
        <w:rPr>
          <w:rFonts w:ascii="Times New Roman" w:hAnsi="Times New Roman" w:cs="Times New Roman"/>
          <w:b/>
          <w:bCs/>
          <w:sz w:val="20"/>
          <w:szCs w:val="20"/>
        </w:rPr>
      </w:pPr>
    </w:p>
    <w:p w:rsidR="00E93D9D" w:rsidRDefault="00E93D9D" w:rsidP="00E93D9D">
      <w:pPr>
        <w:numPr>
          <w:ilvl w:val="0"/>
          <w:numId w:val="1"/>
        </w:numPr>
        <w:spacing w:after="160" w:line="240" w:lineRule="auto"/>
        <w:jc w:val="both"/>
        <w:rPr>
          <w:rFonts w:ascii="Times New Roman" w:hAnsi="Times New Roman" w:cs="Times New Roman"/>
        </w:rPr>
      </w:pPr>
      <w:r>
        <w:rPr>
          <w:rFonts w:ascii="Times New Roman" w:hAnsi="Times New Roman" w:cs="Times New Roman"/>
        </w:rPr>
        <w:t xml:space="preserve">Income Tax @ 2% will be deducted on gross till amount from the each wages bill </w:t>
      </w:r>
    </w:p>
    <w:p w:rsidR="00E93D9D" w:rsidRDefault="00E93D9D" w:rsidP="00E93D9D">
      <w:pPr>
        <w:numPr>
          <w:ilvl w:val="0"/>
          <w:numId w:val="1"/>
        </w:numPr>
        <w:spacing w:after="160" w:line="240" w:lineRule="auto"/>
        <w:jc w:val="both"/>
        <w:rPr>
          <w:rFonts w:ascii="Times New Roman" w:hAnsi="Times New Roman" w:cs="Times New Roman"/>
        </w:rPr>
      </w:pPr>
      <w:r>
        <w:rPr>
          <w:rFonts w:ascii="Times New Roman" w:hAnsi="Times New Roman" w:cs="Times New Roman"/>
        </w:rPr>
        <w:t>EPF and ESI deductions should be mentioned clearly.</w:t>
      </w:r>
    </w:p>
    <w:p w:rsidR="00E93D9D" w:rsidRDefault="00E93D9D" w:rsidP="00E93D9D">
      <w:pPr>
        <w:spacing w:line="240" w:lineRule="auto"/>
        <w:jc w:val="both"/>
        <w:rPr>
          <w:rFonts w:ascii="Times New Roman" w:hAnsi="Times New Roman" w:cs="Times New Roman"/>
        </w:rPr>
      </w:pPr>
      <w:r>
        <w:rPr>
          <w:rFonts w:ascii="Times New Roman" w:hAnsi="Times New Roman" w:cs="Times New Roman"/>
        </w:rPr>
        <w:t xml:space="preserve">I/We agree to execute the contract in accordance with the provisions of the tender document </w:t>
      </w:r>
    </w:p>
    <w:p w:rsidR="00E93D9D" w:rsidRDefault="00E93D9D" w:rsidP="00E93D9D">
      <w:pPr>
        <w:spacing w:line="240" w:lineRule="auto"/>
        <w:jc w:val="both"/>
        <w:rPr>
          <w:rFonts w:ascii="Times New Roman" w:hAnsi="Times New Roman" w:cs="Times New Roman"/>
          <w:sz w:val="2"/>
          <w:szCs w:val="2"/>
        </w:rPr>
      </w:pPr>
    </w:p>
    <w:p w:rsidR="00E93D9D" w:rsidRDefault="00E93D9D" w:rsidP="00E93D9D">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E93D9D" w:rsidRDefault="00E93D9D" w:rsidP="00E93D9D">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E93D9D" w:rsidRDefault="00E93D9D" w:rsidP="00E93D9D">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E93D9D" w:rsidRDefault="00E93D9D" w:rsidP="00E93D9D">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93D9D" w:rsidRDefault="00E93D9D" w:rsidP="00E93D9D">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E93D9D" w:rsidRDefault="00E93D9D" w:rsidP="00E93D9D">
      <w:pPr>
        <w:spacing w:line="240" w:lineRule="auto"/>
        <w:jc w:val="both"/>
        <w:rPr>
          <w:rFonts w:ascii="Times New Roman" w:hAnsi="Times New Roman" w:cs="Times New Roman"/>
        </w:rPr>
      </w:pPr>
      <w:proofErr w:type="spellStart"/>
      <w:r>
        <w:rPr>
          <w:rFonts w:ascii="Times New Roman" w:hAnsi="Times New Roman" w:cs="Times New Roman"/>
        </w:rPr>
        <w:t>D.D.No</w:t>
      </w:r>
      <w:proofErr w:type="spellEnd"/>
      <w:r>
        <w:rPr>
          <w:rFonts w:ascii="Times New Roman" w:hAnsi="Times New Roman" w:cs="Times New Roman"/>
        </w:rPr>
        <w:t xml:space="preserve">., date and amount and </w:t>
      </w:r>
    </w:p>
    <w:p w:rsidR="00E93D9D" w:rsidRDefault="00E93D9D" w:rsidP="00E93D9D">
      <w:pPr>
        <w:spacing w:line="240" w:lineRule="auto"/>
        <w:jc w:val="both"/>
        <w:rPr>
          <w:rFonts w:ascii="Times New Roman" w:hAnsi="Times New Roman" w:cs="Times New Roman"/>
        </w:rPr>
      </w:pPr>
      <w:r>
        <w:rPr>
          <w:rFonts w:ascii="Times New Roman" w:hAnsi="Times New Roman" w:cs="Times New Roman"/>
        </w:rPr>
        <w:t>The name of the bank toward security deposit</w:t>
      </w:r>
    </w:p>
    <w:p w:rsidR="00E93D9D" w:rsidRDefault="00E93D9D" w:rsidP="00E93D9D">
      <w:pPr>
        <w:spacing w:after="0"/>
        <w:ind w:left="5040" w:firstLine="720"/>
        <w:jc w:val="both"/>
        <w:rPr>
          <w:rFonts w:ascii="Times New Roman" w:hAnsi="Times New Roman" w:cs="Times New Roman"/>
        </w:rPr>
      </w:pPr>
      <w:r>
        <w:rPr>
          <w:rFonts w:ascii="Times New Roman" w:hAnsi="Times New Roman" w:cs="Times New Roman"/>
        </w:rPr>
        <w:t xml:space="preserve">Signature </w:t>
      </w:r>
      <w:r>
        <w:rPr>
          <w:rFonts w:ascii="Times New Roman" w:hAnsi="Times New Roman" w:cs="Times New Roman"/>
        </w:rPr>
        <w:tab/>
        <w:t>:</w:t>
      </w:r>
    </w:p>
    <w:p w:rsidR="00E93D9D" w:rsidRDefault="00E93D9D" w:rsidP="00E93D9D">
      <w:pPr>
        <w:spacing w:after="0"/>
        <w:ind w:left="5040" w:firstLine="720"/>
        <w:jc w:val="both"/>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rPr>
        <w:tab/>
      </w:r>
      <w:r>
        <w:rPr>
          <w:rFonts w:ascii="Times New Roman" w:hAnsi="Times New Roman" w:cs="Times New Roman"/>
        </w:rPr>
        <w:tab/>
        <w:t>:</w:t>
      </w:r>
    </w:p>
    <w:p w:rsidR="00E93D9D" w:rsidRDefault="00E93D9D" w:rsidP="00E93D9D">
      <w:pPr>
        <w:spacing w:after="0"/>
        <w:ind w:left="5040" w:firstLine="720"/>
        <w:jc w:val="both"/>
        <w:rPr>
          <w:rFonts w:ascii="Times New Roman" w:hAnsi="Times New Roman" w:cs="Times New Roman"/>
        </w:rPr>
      </w:pPr>
      <w:r>
        <w:rPr>
          <w:rFonts w:ascii="Times New Roman" w:hAnsi="Times New Roman" w:cs="Times New Roman"/>
        </w:rPr>
        <w:t xml:space="preserve">Designation </w:t>
      </w:r>
      <w:r>
        <w:rPr>
          <w:rFonts w:ascii="Times New Roman" w:hAnsi="Times New Roman" w:cs="Times New Roman"/>
        </w:rPr>
        <w:tab/>
        <w:t>:</w:t>
      </w:r>
    </w:p>
    <w:p w:rsidR="00E93D9D" w:rsidRDefault="00E93D9D" w:rsidP="00E93D9D">
      <w:pPr>
        <w:spacing w:after="0"/>
        <w:jc w:val="both"/>
        <w:rPr>
          <w:rFonts w:ascii="Times New Roman" w:hAnsi="Times New Roman" w:cs="Times New Roman"/>
        </w:rPr>
      </w:pPr>
      <w:r>
        <w:rPr>
          <w:rFonts w:ascii="Times New Roman" w:hAnsi="Times New Roman" w:cs="Times New Roman"/>
        </w:rPr>
        <w:t>Place</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Address  </w:t>
      </w:r>
      <w:r>
        <w:rPr>
          <w:rFonts w:ascii="Times New Roman" w:hAnsi="Times New Roman" w:cs="Times New Roman"/>
        </w:rPr>
        <w:tab/>
        <w:t>:</w:t>
      </w:r>
    </w:p>
    <w:p w:rsidR="00E93D9D" w:rsidRDefault="00E93D9D" w:rsidP="00E93D9D">
      <w:pPr>
        <w:jc w:val="both"/>
        <w:rPr>
          <w:rFonts w:ascii="Times New Roman" w:hAnsi="Times New Roman" w:cs="Times New Roman"/>
        </w:rPr>
      </w:pPr>
      <w:r>
        <w:rPr>
          <w:rFonts w:ascii="Times New Roman" w:hAnsi="Times New Roman" w:cs="Times New Roman"/>
        </w:rPr>
        <w:t>Date</w:t>
      </w:r>
      <w:r>
        <w:rPr>
          <w:rFonts w:ascii="Times New Roman" w:hAnsi="Times New Roman" w:cs="Times New Roman"/>
        </w:rPr>
        <w:tab/>
        <w:t>:</w:t>
      </w:r>
    </w:p>
    <w:p w:rsidR="00E93D9D" w:rsidRDefault="00E93D9D" w:rsidP="00E93D9D">
      <w:pPr>
        <w:spacing w:after="0" w:line="240" w:lineRule="auto"/>
        <w:ind w:left="720" w:hanging="720"/>
        <w:rPr>
          <w:rFonts w:ascii="Book Antiqua" w:hAnsi="Book Antiqua"/>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E93D9D" w:rsidRPr="00DF484A" w:rsidRDefault="00E93D9D" w:rsidP="00E93D9D">
      <w:pPr>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Date of </w:t>
      </w:r>
      <w:proofErr w:type="gramStart"/>
      <w:r w:rsidRPr="00DF484A">
        <w:rPr>
          <w:rFonts w:ascii="Times New Roman" w:hAnsi="Times New Roman" w:cs="Times New Roman"/>
          <w:b/>
          <w:bCs/>
          <w:color w:val="0D0D0D"/>
        </w:rPr>
        <w:t>Uploading  in</w:t>
      </w:r>
      <w:proofErr w:type="gramEnd"/>
      <w:r w:rsidRPr="00DF484A">
        <w:rPr>
          <w:rFonts w:ascii="Times New Roman" w:hAnsi="Times New Roman" w:cs="Times New Roman"/>
          <w:b/>
          <w:bCs/>
          <w:color w:val="0D0D0D"/>
        </w:rPr>
        <w:t xml:space="preserve"> University web site   </w:t>
      </w:r>
      <w:r>
        <w:rPr>
          <w:rFonts w:ascii="Times New Roman" w:hAnsi="Times New Roman" w:cs="Times New Roman"/>
          <w:b/>
          <w:bCs/>
          <w:color w:val="0D0D0D"/>
        </w:rPr>
        <w:tab/>
      </w:r>
      <w:r>
        <w:rPr>
          <w:rFonts w:ascii="Times New Roman" w:hAnsi="Times New Roman" w:cs="Times New Roman"/>
          <w:b/>
          <w:bCs/>
          <w:color w:val="0D0D0D"/>
        </w:rPr>
        <w:tab/>
      </w:r>
      <w:r w:rsidRPr="00DF484A">
        <w:rPr>
          <w:rFonts w:ascii="Times New Roman" w:hAnsi="Times New Roman" w:cs="Times New Roman"/>
          <w:b/>
          <w:bCs/>
          <w:color w:val="0D0D0D"/>
        </w:rPr>
        <w:t xml:space="preserve">: </w:t>
      </w:r>
      <w:r w:rsidR="00732675">
        <w:rPr>
          <w:rFonts w:ascii="Times New Roman" w:hAnsi="Times New Roman" w:cs="Times New Roman"/>
          <w:b/>
          <w:bCs/>
          <w:color w:val="0D0D0D"/>
        </w:rPr>
        <w:t>17</w:t>
      </w:r>
      <w:r w:rsidRPr="00DF484A">
        <w:rPr>
          <w:rFonts w:ascii="Times New Roman" w:hAnsi="Times New Roman" w:cs="Times New Roman"/>
          <w:b/>
          <w:bCs/>
          <w:color w:val="0D0D0D"/>
        </w:rPr>
        <w:t>-0</w:t>
      </w:r>
      <w:r w:rsidR="00732675">
        <w:rPr>
          <w:rFonts w:ascii="Times New Roman" w:hAnsi="Times New Roman" w:cs="Times New Roman"/>
          <w:b/>
          <w:bCs/>
          <w:color w:val="0D0D0D"/>
        </w:rPr>
        <w:t>2</w:t>
      </w:r>
      <w:r w:rsidRPr="00DF484A">
        <w:rPr>
          <w:rFonts w:ascii="Times New Roman" w:hAnsi="Times New Roman" w:cs="Times New Roman"/>
          <w:b/>
          <w:bCs/>
          <w:color w:val="0D0D0D"/>
        </w:rPr>
        <w:t>-202</w:t>
      </w:r>
      <w:r w:rsidR="00732675">
        <w:rPr>
          <w:rFonts w:ascii="Times New Roman" w:hAnsi="Times New Roman" w:cs="Times New Roman"/>
          <w:b/>
          <w:bCs/>
          <w:color w:val="0D0D0D"/>
        </w:rPr>
        <w:t>3</w:t>
      </w:r>
      <w:r w:rsidRPr="00DF484A">
        <w:rPr>
          <w:rFonts w:ascii="Times New Roman" w:hAnsi="Times New Roman" w:cs="Times New Roman"/>
          <w:b/>
          <w:bCs/>
          <w:color w:val="0D0D0D"/>
        </w:rPr>
        <w:t xml:space="preserve">. </w:t>
      </w:r>
    </w:p>
    <w:p w:rsidR="00E93D9D" w:rsidRPr="00DF484A" w:rsidRDefault="00E93D9D" w:rsidP="00E93D9D">
      <w:pPr>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Down loading the tender document            </w:t>
      </w:r>
      <w:r>
        <w:rPr>
          <w:rFonts w:ascii="Times New Roman" w:hAnsi="Times New Roman" w:cs="Times New Roman"/>
          <w:b/>
          <w:bCs/>
          <w:color w:val="0D0D0D"/>
        </w:rPr>
        <w:tab/>
      </w:r>
      <w:r>
        <w:rPr>
          <w:rFonts w:ascii="Times New Roman" w:hAnsi="Times New Roman" w:cs="Times New Roman"/>
          <w:b/>
          <w:bCs/>
          <w:color w:val="0D0D0D"/>
        </w:rPr>
        <w:tab/>
      </w:r>
      <w:proofErr w:type="gramStart"/>
      <w:r w:rsidRPr="00DF484A">
        <w:rPr>
          <w:rFonts w:ascii="Times New Roman" w:hAnsi="Times New Roman" w:cs="Times New Roman"/>
          <w:b/>
          <w:bCs/>
          <w:color w:val="0D0D0D"/>
        </w:rPr>
        <w:t>:</w:t>
      </w:r>
      <w:r w:rsidR="00732675">
        <w:rPr>
          <w:rFonts w:ascii="Times New Roman" w:hAnsi="Times New Roman" w:cs="Times New Roman"/>
          <w:b/>
          <w:bCs/>
          <w:color w:val="0D0D0D"/>
        </w:rPr>
        <w:t>17</w:t>
      </w:r>
      <w:proofErr w:type="gramEnd"/>
      <w:r w:rsidRPr="00DF484A">
        <w:rPr>
          <w:rFonts w:ascii="Times New Roman" w:hAnsi="Times New Roman" w:cs="Times New Roman"/>
          <w:b/>
          <w:bCs/>
          <w:color w:val="0D0D0D"/>
        </w:rPr>
        <w:t>-0</w:t>
      </w:r>
      <w:r w:rsidR="00732675">
        <w:rPr>
          <w:rFonts w:ascii="Times New Roman" w:hAnsi="Times New Roman" w:cs="Times New Roman"/>
          <w:b/>
          <w:bCs/>
          <w:color w:val="0D0D0D"/>
        </w:rPr>
        <w:t>2</w:t>
      </w:r>
      <w:r w:rsidRPr="00DF484A">
        <w:rPr>
          <w:rFonts w:ascii="Times New Roman" w:hAnsi="Times New Roman" w:cs="Times New Roman"/>
          <w:b/>
          <w:bCs/>
          <w:color w:val="0D0D0D"/>
        </w:rPr>
        <w:t>-202</w:t>
      </w:r>
      <w:r w:rsidR="00732675">
        <w:rPr>
          <w:rFonts w:ascii="Times New Roman" w:hAnsi="Times New Roman" w:cs="Times New Roman"/>
          <w:b/>
          <w:bCs/>
          <w:color w:val="0D0D0D"/>
        </w:rPr>
        <w:t>3</w:t>
      </w:r>
      <w:r w:rsidRPr="00DF484A">
        <w:rPr>
          <w:rFonts w:ascii="Times New Roman" w:hAnsi="Times New Roman" w:cs="Times New Roman"/>
          <w:b/>
          <w:bCs/>
          <w:color w:val="0D0D0D"/>
        </w:rPr>
        <w:t>.</w:t>
      </w:r>
    </w:p>
    <w:p w:rsidR="00E93D9D" w:rsidRPr="00DF484A" w:rsidRDefault="00E93D9D" w:rsidP="00E93D9D">
      <w:pPr>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Closing date for receipt of tender                </w:t>
      </w:r>
      <w:r>
        <w:rPr>
          <w:rFonts w:ascii="Times New Roman" w:hAnsi="Times New Roman" w:cs="Times New Roman"/>
          <w:b/>
          <w:bCs/>
          <w:color w:val="0D0D0D"/>
        </w:rPr>
        <w:tab/>
      </w:r>
      <w:r>
        <w:rPr>
          <w:rFonts w:ascii="Times New Roman" w:hAnsi="Times New Roman" w:cs="Times New Roman"/>
          <w:b/>
          <w:bCs/>
          <w:color w:val="0D0D0D"/>
        </w:rPr>
        <w:tab/>
      </w:r>
      <w:r w:rsidRPr="00DF484A">
        <w:rPr>
          <w:rFonts w:ascii="Times New Roman" w:hAnsi="Times New Roman" w:cs="Times New Roman"/>
          <w:b/>
          <w:bCs/>
          <w:color w:val="0D0D0D"/>
        </w:rPr>
        <w:t xml:space="preserve"> </w:t>
      </w:r>
      <w:proofErr w:type="gramStart"/>
      <w:r w:rsidRPr="00DF484A">
        <w:rPr>
          <w:rFonts w:ascii="Times New Roman" w:hAnsi="Times New Roman" w:cs="Times New Roman"/>
          <w:b/>
          <w:bCs/>
          <w:color w:val="0D0D0D"/>
        </w:rPr>
        <w:t>:0</w:t>
      </w:r>
      <w:r w:rsidR="00732675">
        <w:rPr>
          <w:rFonts w:ascii="Times New Roman" w:hAnsi="Times New Roman" w:cs="Times New Roman"/>
          <w:b/>
          <w:bCs/>
          <w:color w:val="0D0D0D"/>
        </w:rPr>
        <w:t>1</w:t>
      </w:r>
      <w:proofErr w:type="gramEnd"/>
      <w:r w:rsidRPr="00DF484A">
        <w:rPr>
          <w:rFonts w:ascii="Times New Roman" w:hAnsi="Times New Roman" w:cs="Times New Roman"/>
          <w:b/>
          <w:bCs/>
          <w:color w:val="0D0D0D"/>
        </w:rPr>
        <w:t>-0</w:t>
      </w:r>
      <w:r w:rsidR="00732675">
        <w:rPr>
          <w:rFonts w:ascii="Times New Roman" w:hAnsi="Times New Roman" w:cs="Times New Roman"/>
          <w:b/>
          <w:bCs/>
          <w:color w:val="0D0D0D"/>
        </w:rPr>
        <w:t>3</w:t>
      </w:r>
      <w:r w:rsidRPr="00DF484A">
        <w:rPr>
          <w:rFonts w:ascii="Times New Roman" w:hAnsi="Times New Roman" w:cs="Times New Roman"/>
          <w:b/>
          <w:bCs/>
          <w:color w:val="0D0D0D"/>
        </w:rPr>
        <w:t>-202</w:t>
      </w:r>
      <w:r w:rsidR="00732675">
        <w:rPr>
          <w:rFonts w:ascii="Times New Roman" w:hAnsi="Times New Roman" w:cs="Times New Roman"/>
          <w:b/>
          <w:bCs/>
          <w:color w:val="0D0D0D"/>
        </w:rPr>
        <w:t>3</w:t>
      </w:r>
      <w:r w:rsidRPr="00DF484A">
        <w:rPr>
          <w:rFonts w:ascii="Times New Roman" w:hAnsi="Times New Roman" w:cs="Times New Roman"/>
          <w:b/>
          <w:bCs/>
          <w:color w:val="0D0D0D"/>
        </w:rPr>
        <w:t xml:space="preserve"> (4.00 PM)</w:t>
      </w:r>
    </w:p>
    <w:p w:rsidR="00E93D9D" w:rsidRPr="00DF484A" w:rsidRDefault="00E93D9D" w:rsidP="00E93D9D">
      <w:pPr>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Opening of the tenders                                 </w:t>
      </w:r>
      <w:r>
        <w:rPr>
          <w:rFonts w:ascii="Times New Roman" w:hAnsi="Times New Roman" w:cs="Times New Roman"/>
          <w:b/>
          <w:bCs/>
          <w:color w:val="0D0D0D"/>
        </w:rPr>
        <w:tab/>
      </w:r>
      <w:r>
        <w:rPr>
          <w:rFonts w:ascii="Times New Roman" w:hAnsi="Times New Roman" w:cs="Times New Roman"/>
          <w:b/>
          <w:bCs/>
          <w:color w:val="0D0D0D"/>
        </w:rPr>
        <w:tab/>
      </w:r>
      <w:r w:rsidRPr="00DF484A">
        <w:rPr>
          <w:rFonts w:ascii="Times New Roman" w:hAnsi="Times New Roman" w:cs="Times New Roman"/>
          <w:b/>
          <w:bCs/>
          <w:color w:val="0D0D0D"/>
        </w:rPr>
        <w:t xml:space="preserve"> </w:t>
      </w:r>
      <w:r>
        <w:rPr>
          <w:rFonts w:ascii="Times New Roman" w:hAnsi="Times New Roman" w:cs="Times New Roman"/>
          <w:b/>
          <w:bCs/>
          <w:color w:val="0D0D0D"/>
        </w:rPr>
        <w:t>0</w:t>
      </w:r>
      <w:r w:rsidR="00732675">
        <w:rPr>
          <w:rFonts w:ascii="Times New Roman" w:hAnsi="Times New Roman" w:cs="Times New Roman"/>
          <w:b/>
          <w:bCs/>
          <w:color w:val="0D0D0D"/>
        </w:rPr>
        <w:t>2</w:t>
      </w:r>
      <w:r w:rsidRPr="00DF484A">
        <w:rPr>
          <w:rFonts w:ascii="Times New Roman" w:hAnsi="Times New Roman" w:cs="Times New Roman"/>
          <w:b/>
          <w:bCs/>
          <w:color w:val="0D0D0D"/>
        </w:rPr>
        <w:t>-0</w:t>
      </w:r>
      <w:r w:rsidR="00732675">
        <w:rPr>
          <w:rFonts w:ascii="Times New Roman" w:hAnsi="Times New Roman" w:cs="Times New Roman"/>
          <w:b/>
          <w:bCs/>
          <w:color w:val="0D0D0D"/>
        </w:rPr>
        <w:t>3</w:t>
      </w:r>
      <w:r w:rsidRPr="00DF484A">
        <w:rPr>
          <w:rFonts w:ascii="Times New Roman" w:hAnsi="Times New Roman" w:cs="Times New Roman"/>
          <w:b/>
          <w:bCs/>
          <w:color w:val="0D0D0D"/>
        </w:rPr>
        <w:t>-202</w:t>
      </w:r>
      <w:r w:rsidR="00732675">
        <w:rPr>
          <w:rFonts w:ascii="Times New Roman" w:hAnsi="Times New Roman" w:cs="Times New Roman"/>
          <w:b/>
          <w:bCs/>
          <w:color w:val="0D0D0D"/>
        </w:rPr>
        <w:t>3</w:t>
      </w:r>
      <w:r w:rsidRPr="00DF484A">
        <w:rPr>
          <w:rFonts w:ascii="Times New Roman" w:hAnsi="Times New Roman" w:cs="Times New Roman"/>
          <w:b/>
          <w:bCs/>
          <w:color w:val="0D0D0D"/>
        </w:rPr>
        <w:t xml:space="preserve"> (11.00 AM)</w:t>
      </w:r>
    </w:p>
    <w:p w:rsidR="00E93D9D" w:rsidRPr="00DF484A" w:rsidRDefault="00E93D9D" w:rsidP="00E93D9D">
      <w:pPr>
        <w:spacing w:after="120" w:line="240" w:lineRule="auto"/>
        <w:ind w:firstLine="284"/>
        <w:jc w:val="both"/>
        <w:rPr>
          <w:rFonts w:ascii="Times New Roman" w:hAnsi="Times New Roman" w:cs="Times New Roman"/>
          <w:b/>
          <w:bCs/>
          <w:color w:val="0D0D0D"/>
        </w:rPr>
      </w:pPr>
      <w:r w:rsidRPr="00DF484A">
        <w:rPr>
          <w:rFonts w:ascii="Times New Roman" w:hAnsi="Times New Roman" w:cs="Times New Roman"/>
          <w:b/>
          <w:bCs/>
          <w:color w:val="0D0D0D"/>
        </w:rPr>
        <w:t>Address for correspondence (to send the tender documents</w:t>
      </w:r>
      <w:proofErr w:type="gramStart"/>
      <w:r w:rsidRPr="00DF484A">
        <w:rPr>
          <w:rFonts w:ascii="Times New Roman" w:hAnsi="Times New Roman" w:cs="Times New Roman"/>
          <w:b/>
          <w:bCs/>
          <w:color w:val="0D0D0D"/>
        </w:rPr>
        <w:t>) :</w:t>
      </w:r>
      <w:proofErr w:type="gramEnd"/>
    </w:p>
    <w:p w:rsidR="00E93D9D" w:rsidRPr="00DF484A" w:rsidRDefault="00E93D9D" w:rsidP="00E93D9D">
      <w:pPr>
        <w:spacing w:after="120" w:line="240" w:lineRule="auto"/>
        <w:ind w:firstLine="284"/>
        <w:jc w:val="both"/>
        <w:rPr>
          <w:rFonts w:ascii="Times New Roman" w:hAnsi="Times New Roman" w:cs="Times New Roman"/>
          <w:b/>
          <w:bCs/>
          <w:color w:val="0D0D0D"/>
        </w:rPr>
      </w:pPr>
      <w:r w:rsidRPr="00DF484A">
        <w:rPr>
          <w:rFonts w:ascii="Times New Roman" w:hAnsi="Times New Roman" w:cs="Times New Roman"/>
          <w:b/>
          <w:bCs/>
          <w:color w:val="0D0D0D"/>
        </w:rPr>
        <w:t xml:space="preserve">Office of </w:t>
      </w:r>
      <w:proofErr w:type="gramStart"/>
      <w:r w:rsidRPr="00DF484A">
        <w:rPr>
          <w:rFonts w:ascii="Times New Roman" w:hAnsi="Times New Roman" w:cs="Times New Roman"/>
          <w:b/>
          <w:bCs/>
          <w:color w:val="0D0D0D"/>
        </w:rPr>
        <w:t>the  Principal</w:t>
      </w:r>
      <w:proofErr w:type="gramEnd"/>
      <w:r w:rsidRPr="00DF484A">
        <w:rPr>
          <w:rFonts w:ascii="Times New Roman" w:hAnsi="Times New Roman" w:cs="Times New Roman"/>
          <w:b/>
          <w:bCs/>
          <w:color w:val="0D0D0D"/>
        </w:rPr>
        <w:t xml:space="preserve"> Scientist (Plant Path.) &amp; Head,</w:t>
      </w:r>
    </w:p>
    <w:p w:rsidR="00E93D9D" w:rsidRPr="00DF484A" w:rsidRDefault="00E93D9D" w:rsidP="00E93D9D">
      <w:pPr>
        <w:spacing w:after="120" w:line="240" w:lineRule="auto"/>
        <w:ind w:firstLine="284"/>
        <w:jc w:val="both"/>
        <w:rPr>
          <w:rFonts w:ascii="Times New Roman" w:hAnsi="Times New Roman" w:cs="Times New Roman"/>
          <w:b/>
          <w:bCs/>
          <w:color w:val="0D0D0D"/>
        </w:rPr>
      </w:pPr>
      <w:r w:rsidRPr="00DF484A">
        <w:rPr>
          <w:rFonts w:ascii="Times New Roman" w:hAnsi="Times New Roman" w:cs="Times New Roman"/>
          <w:b/>
          <w:bCs/>
          <w:color w:val="0D0D0D"/>
        </w:rPr>
        <w:t>Horticultural Research Station,</w:t>
      </w:r>
    </w:p>
    <w:p w:rsidR="00E93D9D" w:rsidRPr="00DF484A" w:rsidRDefault="00E93D9D" w:rsidP="00E93D9D">
      <w:pPr>
        <w:spacing w:after="120" w:line="240" w:lineRule="auto"/>
        <w:ind w:firstLine="284"/>
        <w:jc w:val="both"/>
        <w:rPr>
          <w:rFonts w:ascii="Times New Roman" w:hAnsi="Times New Roman" w:cs="Times New Roman"/>
          <w:b/>
          <w:bCs/>
          <w:color w:val="0D0D0D"/>
        </w:rPr>
      </w:pPr>
      <w:proofErr w:type="spellStart"/>
      <w:proofErr w:type="gramStart"/>
      <w:r w:rsidRPr="00DF484A">
        <w:rPr>
          <w:rFonts w:ascii="Times New Roman" w:hAnsi="Times New Roman" w:cs="Times New Roman"/>
          <w:b/>
          <w:bCs/>
          <w:color w:val="0D0D0D"/>
        </w:rPr>
        <w:t>Mahanandi</w:t>
      </w:r>
      <w:proofErr w:type="spellEnd"/>
      <w:r w:rsidRPr="00DF484A">
        <w:rPr>
          <w:rFonts w:ascii="Times New Roman" w:hAnsi="Times New Roman" w:cs="Times New Roman"/>
          <w:b/>
          <w:bCs/>
          <w:color w:val="0D0D0D"/>
        </w:rPr>
        <w:t xml:space="preserve">  518502</w:t>
      </w:r>
      <w:proofErr w:type="gramEnd"/>
    </w:p>
    <w:p w:rsidR="007369A4" w:rsidRDefault="00E93D9D" w:rsidP="00E93D9D">
      <w:pPr>
        <w:spacing w:after="120" w:line="240" w:lineRule="auto"/>
        <w:ind w:firstLine="284"/>
        <w:jc w:val="both"/>
      </w:pPr>
      <w:r w:rsidRPr="00DF484A">
        <w:rPr>
          <w:rFonts w:ascii="Times New Roman" w:hAnsi="Times New Roman" w:cs="Times New Roman"/>
          <w:b/>
          <w:bCs/>
          <w:color w:val="0D0D0D"/>
        </w:rPr>
        <w:t>Kurnool (Dist.), A.P.</w:t>
      </w:r>
      <w:r>
        <w:rPr>
          <w:rFonts w:ascii="Times New Roman" w:hAnsi="Times New Roman" w:cs="Times New Roman"/>
          <w:b/>
          <w:bCs/>
          <w:color w:val="0D0D0D"/>
        </w:rPr>
        <w:t xml:space="preserve"> </w:t>
      </w:r>
      <w:r w:rsidRPr="00DF484A">
        <w:rPr>
          <w:rFonts w:ascii="Times New Roman" w:hAnsi="Times New Roman" w:cs="Times New Roman"/>
          <w:b/>
          <w:bCs/>
          <w:color w:val="0D0D0D"/>
        </w:rPr>
        <w:t>Cont no. 73826 33690</w:t>
      </w:r>
      <w:proofErr w:type="gramStart"/>
      <w:r w:rsidRPr="00DF484A">
        <w:rPr>
          <w:rFonts w:ascii="Times New Roman" w:hAnsi="Times New Roman" w:cs="Times New Roman"/>
          <w:b/>
          <w:bCs/>
          <w:color w:val="0D0D0D"/>
        </w:rPr>
        <w:t xml:space="preserve">,  </w:t>
      </w:r>
      <w:r w:rsidRPr="00DF484A">
        <w:rPr>
          <w:rFonts w:ascii="Times New Roman" w:hAnsi="Times New Roman" w:cs="Times New Roman"/>
          <w:b/>
        </w:rPr>
        <w:t>9490695704</w:t>
      </w:r>
      <w:proofErr w:type="gramEnd"/>
    </w:p>
    <w:sectPr w:rsidR="007369A4" w:rsidSect="00C32E2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26F8"/>
    <w:multiLevelType w:val="hybridMultilevel"/>
    <w:tmpl w:val="39C0F66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9">
      <w:start w:val="1"/>
      <w:numFmt w:val="lowerLetter"/>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0F2FD2"/>
    <w:multiLevelType w:val="hybridMultilevel"/>
    <w:tmpl w:val="7032C7EA"/>
    <w:lvl w:ilvl="0" w:tplc="69509AAE">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53718C"/>
    <w:multiLevelType w:val="hybridMultilevel"/>
    <w:tmpl w:val="A49EDB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EB7C35"/>
    <w:multiLevelType w:val="hybridMultilevel"/>
    <w:tmpl w:val="B1C2CF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1A1643D4">
      <w:start w:val="1"/>
      <w:numFmt w:val="lowerLetter"/>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1E1247"/>
    <w:multiLevelType w:val="hybridMultilevel"/>
    <w:tmpl w:val="9A68EFFE"/>
    <w:lvl w:ilvl="0" w:tplc="1DACD97A">
      <w:start w:val="25"/>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1A22235"/>
    <w:multiLevelType w:val="hybridMultilevel"/>
    <w:tmpl w:val="C3EA6924"/>
    <w:lvl w:ilvl="0" w:tplc="04090017">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9">
      <w:start w:val="1"/>
      <w:numFmt w:val="lowerLetter"/>
      <w:lvlText w:val="%3."/>
      <w:lvlJc w:val="left"/>
      <w:pPr>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C4B2551"/>
    <w:multiLevelType w:val="hybridMultilevel"/>
    <w:tmpl w:val="11FC630C"/>
    <w:lvl w:ilvl="0" w:tplc="04090017">
      <w:start w:val="1"/>
      <w:numFmt w:val="lowerLetter"/>
      <w:lvlText w:val="%1)"/>
      <w:lvlJc w:val="left"/>
      <w:pPr>
        <w:ind w:left="720" w:hanging="360"/>
      </w:pPr>
    </w:lvl>
    <w:lvl w:ilvl="1" w:tplc="3624824A">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0BA3A05"/>
    <w:multiLevelType w:val="hybridMultilevel"/>
    <w:tmpl w:val="3258D4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22640C6"/>
    <w:multiLevelType w:val="hybridMultilevel"/>
    <w:tmpl w:val="57B6547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ED743F9"/>
    <w:multiLevelType w:val="hybridMultilevel"/>
    <w:tmpl w:val="D36210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93D9D"/>
    <w:rsid w:val="00321768"/>
    <w:rsid w:val="0060363A"/>
    <w:rsid w:val="00732675"/>
    <w:rsid w:val="007369A4"/>
    <w:rsid w:val="00845599"/>
    <w:rsid w:val="00C32E25"/>
    <w:rsid w:val="00E63023"/>
    <w:rsid w:val="00E93D9D"/>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25"/>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D9D"/>
    <w:pPr>
      <w:spacing w:after="0" w:line="240" w:lineRule="auto"/>
    </w:pPr>
    <w:rPr>
      <w:rFonts w:ascii="Calibri" w:eastAsia="Calibri" w:hAnsi="Calibri" w:cs="Gautami"/>
      <w:lang w:bidi="ar-SA"/>
    </w:rPr>
  </w:style>
  <w:style w:type="paragraph" w:styleId="BalloonText">
    <w:name w:val="Balloon Text"/>
    <w:basedOn w:val="Normal"/>
    <w:link w:val="BalloonTextChar"/>
    <w:uiPriority w:val="99"/>
    <w:semiHidden/>
    <w:unhideWhenUsed/>
    <w:rsid w:val="00E93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9D"/>
    <w:rPr>
      <w:rFonts w:ascii="Tahoma" w:hAnsi="Tahoma" w:cs="Tahoma"/>
      <w:sz w:val="16"/>
      <w:szCs w:val="16"/>
    </w:rPr>
  </w:style>
  <w:style w:type="paragraph" w:styleId="ListParagraph">
    <w:name w:val="List Paragraph"/>
    <w:basedOn w:val="Normal"/>
    <w:link w:val="ListParagraphChar"/>
    <w:uiPriority w:val="34"/>
    <w:qFormat/>
    <w:rsid w:val="00E93D9D"/>
    <w:pPr>
      <w:spacing w:after="0" w:line="240" w:lineRule="auto"/>
      <w:ind w:left="720"/>
    </w:pPr>
    <w:rPr>
      <w:rFonts w:ascii="Times New Roman" w:eastAsia="Times New Roman" w:hAnsi="Times New Roman" w:cs="Times New Roman"/>
      <w:sz w:val="24"/>
      <w:szCs w:val="24"/>
      <w:lang w:bidi="ar-SA"/>
    </w:rPr>
  </w:style>
  <w:style w:type="character" w:customStyle="1" w:styleId="ListParagraphChar">
    <w:name w:val="List Paragraph Char"/>
    <w:link w:val="ListParagraph"/>
    <w:uiPriority w:val="34"/>
    <w:locked/>
    <w:rsid w:val="00E93D9D"/>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31</Pages>
  <Words>8262</Words>
  <Characters>47097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LALITHA</dc:creator>
  <cp:keywords/>
  <dc:description/>
  <cp:lastModifiedBy>LALITHA</cp:lastModifiedBy>
  <cp:revision>8</cp:revision>
  <cp:lastPrinted>2023-02-14T09:02:00Z</cp:lastPrinted>
  <dcterms:created xsi:type="dcterms:W3CDTF">2023-02-14T08:51:00Z</dcterms:created>
  <dcterms:modified xsi:type="dcterms:W3CDTF">2023-02-16T09:55:00Z</dcterms:modified>
</cp:coreProperties>
</file>